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2F" w:rsidRPr="009F352F" w:rsidRDefault="009F352F" w:rsidP="009F352F">
      <w:pPr>
        <w:spacing w:after="0" w:line="240" w:lineRule="auto"/>
        <w:ind w:left="300"/>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sz w:val="24"/>
          <w:szCs w:val="24"/>
          <w:lang w:eastAsia="ru-RU"/>
        </w:rPr>
        <w:t xml:space="preserve">ВСЕРОССИЙСКАЯ ОЛИМПИАДА ШКОЛЬНИКОВ ПО </w:t>
      </w:r>
      <w:r w:rsidRPr="009F352F">
        <w:rPr>
          <w:rFonts w:ascii="Times New Roman" w:eastAsia="Times New Roman" w:hAnsi="Times New Roman" w:cs="Times New Roman"/>
          <w:b/>
          <w:sz w:val="24"/>
          <w:szCs w:val="24"/>
          <w:lang w:eastAsia="ru-RU"/>
        </w:rPr>
        <w:t>АНГЛИЙСКОМУ ЯЗЫКУ</w:t>
      </w: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571247" w:rsidP="00571247">
      <w:pPr>
        <w:spacing w:after="0" w:line="200" w:lineRule="exact"/>
        <w:jc w:val="center"/>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МБУ ДПО «ИНФОРМАЦИОННО – МЕТОДИЧЕСКИЙ ЦЕНТР Г. ЮРГИ»</w:t>
      </w: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374" w:lineRule="exact"/>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right="-299"/>
        <w:jc w:val="center"/>
        <w:rPr>
          <w:rFonts w:ascii="Times New Roman" w:eastAsia="Times New Roman" w:hAnsi="Times New Roman" w:cs="Times New Roman"/>
          <w:sz w:val="28"/>
          <w:szCs w:val="28"/>
          <w:lang w:eastAsia="ru-RU"/>
        </w:rPr>
      </w:pPr>
    </w:p>
    <w:p w:rsidR="009F352F" w:rsidRPr="009F352F" w:rsidRDefault="009F352F" w:rsidP="009F352F">
      <w:pPr>
        <w:spacing w:after="0" w:line="240" w:lineRule="auto"/>
        <w:ind w:right="-299"/>
        <w:jc w:val="center"/>
        <w:rPr>
          <w:rFonts w:ascii="Times New Roman" w:eastAsia="Times New Roman" w:hAnsi="Times New Roman" w:cs="Times New Roman"/>
          <w:sz w:val="27"/>
          <w:szCs w:val="27"/>
          <w:lang w:eastAsia="ru-RU"/>
        </w:rPr>
      </w:pPr>
    </w:p>
    <w:p w:rsidR="009F352F" w:rsidRPr="009F352F" w:rsidRDefault="009F352F" w:rsidP="009F352F">
      <w:pPr>
        <w:spacing w:after="0" w:line="240" w:lineRule="auto"/>
        <w:ind w:right="-299"/>
        <w:jc w:val="center"/>
        <w:rPr>
          <w:rFonts w:ascii="Times New Roman" w:eastAsia="Times New Roman" w:hAnsi="Times New Roman" w:cs="Times New Roman"/>
          <w:sz w:val="20"/>
          <w:szCs w:val="20"/>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25" w:lineRule="exact"/>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right="-299"/>
        <w:jc w:val="center"/>
        <w:rPr>
          <w:rFonts w:ascii="Times New Roman" w:eastAsia="Times New Roman" w:hAnsi="Times New Roman" w:cs="Times New Roman"/>
          <w:sz w:val="20"/>
          <w:szCs w:val="20"/>
          <w:lang w:eastAsia="ru-RU"/>
        </w:rPr>
      </w:pPr>
      <w:r w:rsidRPr="009F352F">
        <w:rPr>
          <w:rFonts w:ascii="Times New Roman" w:eastAsia="Times New Roman" w:hAnsi="Times New Roman" w:cs="Times New Roman"/>
          <w:b/>
          <w:bCs/>
          <w:sz w:val="28"/>
          <w:szCs w:val="28"/>
          <w:lang w:eastAsia="ru-RU"/>
        </w:rPr>
        <w:t>ТРЕБОВАНИЯ</w:t>
      </w:r>
    </w:p>
    <w:p w:rsidR="009F352F" w:rsidRPr="009F352F" w:rsidRDefault="009F352F" w:rsidP="009F352F">
      <w:pPr>
        <w:spacing w:after="0" w:line="8" w:lineRule="exact"/>
        <w:rPr>
          <w:rFonts w:ascii="Times New Roman" w:eastAsia="Times New Roman" w:hAnsi="Times New Roman" w:cs="Times New Roman"/>
          <w:sz w:val="24"/>
          <w:szCs w:val="24"/>
          <w:lang w:eastAsia="ru-RU"/>
        </w:rPr>
      </w:pPr>
    </w:p>
    <w:p w:rsidR="009F352F" w:rsidRPr="009F352F" w:rsidRDefault="009F352F" w:rsidP="009F352F">
      <w:pPr>
        <w:spacing w:after="0" w:line="236" w:lineRule="auto"/>
        <w:ind w:right="-299"/>
        <w:jc w:val="center"/>
        <w:rPr>
          <w:rFonts w:ascii="Times New Roman" w:eastAsia="Times New Roman" w:hAnsi="Times New Roman" w:cs="Times New Roman"/>
          <w:sz w:val="20"/>
          <w:szCs w:val="20"/>
          <w:lang w:eastAsia="ru-RU"/>
        </w:rPr>
      </w:pPr>
      <w:r w:rsidRPr="009F352F">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английскому языку в 20</w:t>
      </w:r>
      <w:r>
        <w:rPr>
          <w:rFonts w:ascii="Times New Roman" w:eastAsia="Times New Roman" w:hAnsi="Times New Roman" w:cs="Times New Roman"/>
          <w:sz w:val="28"/>
          <w:szCs w:val="28"/>
          <w:lang w:eastAsia="ru-RU"/>
        </w:rPr>
        <w:t>2</w:t>
      </w:r>
      <w:r w:rsidR="00D94450">
        <w:rPr>
          <w:rFonts w:ascii="Times New Roman" w:eastAsia="Times New Roman" w:hAnsi="Times New Roman" w:cs="Times New Roman"/>
          <w:sz w:val="28"/>
          <w:szCs w:val="28"/>
          <w:lang w:eastAsia="ru-RU"/>
        </w:rPr>
        <w:t>3</w:t>
      </w:r>
      <w:r w:rsidRPr="009F352F">
        <w:rPr>
          <w:rFonts w:ascii="Times New Roman" w:eastAsia="Times New Roman" w:hAnsi="Times New Roman" w:cs="Times New Roman"/>
          <w:sz w:val="28"/>
          <w:szCs w:val="28"/>
          <w:lang w:eastAsia="ru-RU"/>
        </w:rPr>
        <w:t>/202</w:t>
      </w:r>
      <w:r w:rsidR="00D94450">
        <w:rPr>
          <w:rFonts w:ascii="Times New Roman" w:eastAsia="Times New Roman" w:hAnsi="Times New Roman" w:cs="Times New Roman"/>
          <w:sz w:val="28"/>
          <w:szCs w:val="28"/>
          <w:lang w:eastAsia="ru-RU"/>
        </w:rPr>
        <w:t>4</w:t>
      </w:r>
      <w:r w:rsidRPr="009F352F">
        <w:rPr>
          <w:rFonts w:ascii="Times New Roman" w:eastAsia="Times New Roman" w:hAnsi="Times New Roman" w:cs="Times New Roman"/>
          <w:sz w:val="28"/>
          <w:szCs w:val="28"/>
          <w:lang w:eastAsia="ru-RU"/>
        </w:rPr>
        <w:t xml:space="preserve"> учебном году</w:t>
      </w: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571247" w:rsidRPr="00C632BA" w:rsidRDefault="00571247" w:rsidP="00571247">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Default="009F352F" w:rsidP="009F352F">
      <w:pPr>
        <w:spacing w:after="0" w:line="200" w:lineRule="exact"/>
        <w:rPr>
          <w:rFonts w:ascii="Times New Roman" w:eastAsia="Times New Roman" w:hAnsi="Times New Roman" w:cs="Times New Roman"/>
          <w:sz w:val="24"/>
          <w:szCs w:val="24"/>
          <w:lang w:eastAsia="ru-RU"/>
        </w:rPr>
      </w:pPr>
    </w:p>
    <w:p w:rsidR="006A4F44" w:rsidRDefault="006A4F44" w:rsidP="009F352F">
      <w:pPr>
        <w:spacing w:after="0" w:line="200" w:lineRule="exact"/>
        <w:rPr>
          <w:rFonts w:ascii="Times New Roman" w:eastAsia="Times New Roman" w:hAnsi="Times New Roman" w:cs="Times New Roman"/>
          <w:sz w:val="24"/>
          <w:szCs w:val="24"/>
          <w:lang w:eastAsia="ru-RU"/>
        </w:rPr>
      </w:pPr>
    </w:p>
    <w:p w:rsidR="006A4F44" w:rsidRDefault="006A4F44" w:rsidP="009F352F">
      <w:pPr>
        <w:spacing w:after="0" w:line="200" w:lineRule="exact"/>
        <w:rPr>
          <w:rFonts w:ascii="Times New Roman" w:eastAsia="Times New Roman" w:hAnsi="Times New Roman" w:cs="Times New Roman"/>
          <w:sz w:val="24"/>
          <w:szCs w:val="24"/>
          <w:lang w:eastAsia="ru-RU"/>
        </w:rPr>
      </w:pPr>
    </w:p>
    <w:p w:rsidR="006A4F44" w:rsidRDefault="006A4F44" w:rsidP="009F352F">
      <w:pPr>
        <w:spacing w:after="0" w:line="200" w:lineRule="exact"/>
        <w:rPr>
          <w:rFonts w:ascii="Times New Roman" w:eastAsia="Times New Roman" w:hAnsi="Times New Roman" w:cs="Times New Roman"/>
          <w:sz w:val="24"/>
          <w:szCs w:val="24"/>
          <w:lang w:eastAsia="ru-RU"/>
        </w:rPr>
      </w:pPr>
    </w:p>
    <w:p w:rsidR="006A4F44" w:rsidRDefault="006A4F44" w:rsidP="009F352F">
      <w:pPr>
        <w:spacing w:after="0" w:line="200" w:lineRule="exact"/>
        <w:rPr>
          <w:rFonts w:ascii="Times New Roman" w:eastAsia="Times New Roman" w:hAnsi="Times New Roman" w:cs="Times New Roman"/>
          <w:sz w:val="24"/>
          <w:szCs w:val="24"/>
          <w:lang w:eastAsia="ru-RU"/>
        </w:rPr>
      </w:pPr>
    </w:p>
    <w:p w:rsidR="006A4F44" w:rsidRPr="009F352F" w:rsidRDefault="006A4F44" w:rsidP="009F352F">
      <w:pPr>
        <w:spacing w:after="0" w:line="200" w:lineRule="exact"/>
        <w:rPr>
          <w:rFonts w:ascii="Times New Roman" w:eastAsia="Times New Roman" w:hAnsi="Times New Roman" w:cs="Times New Roman"/>
          <w:sz w:val="24"/>
          <w:szCs w:val="24"/>
          <w:lang w:eastAsia="ru-RU"/>
        </w:rPr>
      </w:pPr>
      <w:bookmarkStart w:id="0" w:name="_GoBack"/>
      <w:bookmarkEnd w:id="0"/>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200" w:lineRule="exact"/>
        <w:rPr>
          <w:rFonts w:ascii="Times New Roman" w:eastAsia="Times New Roman" w:hAnsi="Times New Roman" w:cs="Times New Roman"/>
          <w:sz w:val="24"/>
          <w:szCs w:val="24"/>
          <w:lang w:eastAsia="ru-RU"/>
        </w:rPr>
      </w:pPr>
    </w:p>
    <w:p w:rsidR="009F352F" w:rsidRPr="009F352F" w:rsidRDefault="009F352F" w:rsidP="009F352F">
      <w:pPr>
        <w:spacing w:after="0" w:line="398" w:lineRule="exact"/>
        <w:rPr>
          <w:rFonts w:ascii="Times New Roman" w:eastAsia="Times New Roman" w:hAnsi="Times New Roman" w:cs="Times New Roman"/>
          <w:sz w:val="24"/>
          <w:szCs w:val="24"/>
          <w:lang w:eastAsia="ru-RU"/>
        </w:rPr>
      </w:pPr>
    </w:p>
    <w:p w:rsidR="009F352F" w:rsidRPr="009F352F" w:rsidRDefault="009F352F" w:rsidP="00D94450">
      <w:pPr>
        <w:spacing w:after="0" w:line="240" w:lineRule="auto"/>
        <w:ind w:right="-299"/>
        <w:jc w:val="center"/>
        <w:rPr>
          <w:rFonts w:ascii="Times New Roman" w:eastAsia="Times New Roman" w:hAnsi="Times New Roman" w:cs="Times New Roman"/>
          <w:sz w:val="20"/>
          <w:szCs w:val="20"/>
          <w:lang w:eastAsia="ru-RU"/>
        </w:rPr>
      </w:pPr>
      <w:r w:rsidRPr="009F352F">
        <w:rPr>
          <w:rFonts w:ascii="Times New Roman" w:eastAsia="Times New Roman" w:hAnsi="Times New Roman" w:cs="Times New Roman"/>
          <w:sz w:val="28"/>
          <w:szCs w:val="28"/>
          <w:lang w:eastAsia="ru-RU"/>
        </w:rPr>
        <w:t>Юрга, 20</w:t>
      </w:r>
      <w:r>
        <w:rPr>
          <w:rFonts w:ascii="Times New Roman" w:eastAsia="Times New Roman" w:hAnsi="Times New Roman" w:cs="Times New Roman"/>
          <w:sz w:val="28"/>
          <w:szCs w:val="28"/>
          <w:lang w:eastAsia="ru-RU"/>
        </w:rPr>
        <w:t>2</w:t>
      </w:r>
      <w:r w:rsidR="00D94450">
        <w:rPr>
          <w:rFonts w:ascii="Times New Roman" w:eastAsia="Times New Roman" w:hAnsi="Times New Roman" w:cs="Times New Roman"/>
          <w:sz w:val="28"/>
          <w:szCs w:val="28"/>
          <w:lang w:eastAsia="ru-RU"/>
        </w:rPr>
        <w:t>3</w:t>
      </w: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lang w:eastAsia="ru-RU"/>
        </w:rPr>
      </w:pPr>
    </w:p>
    <w:p w:rsidR="00571247" w:rsidRPr="00C632BA" w:rsidRDefault="00571247" w:rsidP="00571247">
      <w:pPr>
        <w:tabs>
          <w:tab w:val="left" w:pos="500"/>
        </w:tabs>
        <w:spacing w:after="0" w:line="240" w:lineRule="auto"/>
        <w:contextualSpacing/>
        <w:jc w:val="center"/>
        <w:rPr>
          <w:rFonts w:ascii="Times New Roman" w:eastAsia="Times New Roman" w:hAnsi="Times New Roman" w:cs="Times New Roman"/>
          <w:b/>
          <w:lang w:eastAsia="ru-RU"/>
        </w:rPr>
      </w:pPr>
      <w:r w:rsidRPr="00C632BA">
        <w:rPr>
          <w:rFonts w:ascii="Times New Roman" w:eastAsia="Times New Roman" w:hAnsi="Times New Roman" w:cs="Times New Roman"/>
          <w:b/>
          <w:lang w:eastAsia="ru-RU"/>
        </w:rPr>
        <w:t>Содержание</w:t>
      </w:r>
    </w:p>
    <w:p w:rsidR="00571247" w:rsidRPr="00C632BA" w:rsidRDefault="00571247" w:rsidP="00571247">
      <w:pPr>
        <w:tabs>
          <w:tab w:val="left" w:pos="500"/>
        </w:tabs>
        <w:spacing w:after="0" w:line="240" w:lineRule="auto"/>
        <w:contextualSpacing/>
        <w:jc w:val="center"/>
        <w:rPr>
          <w:rFonts w:ascii="Times New Roman" w:eastAsia="Times New Roman" w:hAnsi="Times New Roman" w:cs="Times New Roman"/>
          <w:lang w:eastAsia="ru-RU"/>
        </w:rPr>
      </w:pP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1. Общие положения............................................................................................................................3</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w:t>
      </w:r>
      <w:r w:rsidRPr="00C632BA">
        <w:rPr>
          <w:rFonts w:ascii="Times New Roman" w:eastAsia="Times New Roman" w:hAnsi="Times New Roman" w:cs="Times New Roman"/>
          <w:sz w:val="24"/>
          <w:szCs w:val="24"/>
          <w:lang w:eastAsia="ru-RU"/>
        </w:rPr>
        <w:t>орядок проведения соревновательного тура Олимпиады............................</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sidR="00AC73A6">
        <w:rPr>
          <w:rFonts w:ascii="Times New Roman" w:eastAsia="Times New Roman" w:hAnsi="Times New Roman" w:cs="Times New Roman"/>
          <w:sz w:val="24"/>
          <w:szCs w:val="24"/>
          <w:lang w:eastAsia="ru-RU"/>
        </w:rPr>
        <w:t>4</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3. </w:t>
      </w:r>
      <w:r w:rsidRPr="00C632BA">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C632BA">
        <w:rPr>
          <w:rFonts w:ascii="Times New Roman" w:eastAsia="Times New Roman" w:hAnsi="Times New Roman" w:cs="Times New Roman"/>
          <w:bCs/>
          <w:sz w:val="24"/>
          <w:szCs w:val="24"/>
          <w:lang w:eastAsia="ru-RU"/>
        </w:rPr>
        <w:t>для</w:t>
      </w:r>
      <w:proofErr w:type="gramEnd"/>
      <w:r w:rsidRPr="00C632BA">
        <w:rPr>
          <w:rFonts w:ascii="Times New Roman" w:eastAsia="Times New Roman" w:hAnsi="Times New Roman" w:cs="Times New Roman"/>
          <w:bCs/>
          <w:sz w:val="24"/>
          <w:szCs w:val="24"/>
          <w:lang w:eastAsia="ru-RU"/>
        </w:rPr>
        <w:t xml:space="preserve"> </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выполнения олимпиадных заданий</w:t>
      </w:r>
      <w:r w:rsidRPr="00C632BA">
        <w:rPr>
          <w:rFonts w:ascii="Times New Roman" w:eastAsia="Times New Roman" w:hAnsi="Times New Roman" w:cs="Times New Roman"/>
          <w:sz w:val="24"/>
          <w:szCs w:val="24"/>
          <w:lang w:eastAsia="ru-RU"/>
        </w:rPr>
        <w:t>...................................................................................................</w:t>
      </w:r>
      <w:r w:rsidR="00AC73A6">
        <w:rPr>
          <w:rFonts w:ascii="Times New Roman" w:eastAsia="Times New Roman" w:hAnsi="Times New Roman" w:cs="Times New Roman"/>
          <w:sz w:val="24"/>
          <w:szCs w:val="24"/>
          <w:lang w:eastAsia="ru-RU"/>
        </w:rPr>
        <w:t>6</w:t>
      </w:r>
      <w:r w:rsidRPr="00C632BA">
        <w:rPr>
          <w:rFonts w:ascii="Times New Roman" w:eastAsia="Times New Roman" w:hAnsi="Times New Roman" w:cs="Times New Roman"/>
          <w:sz w:val="24"/>
          <w:szCs w:val="24"/>
          <w:lang w:eastAsia="ru-RU"/>
        </w:rPr>
        <w:t xml:space="preserve"> </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4. </w:t>
      </w:r>
      <w:r w:rsidRPr="00C632BA">
        <w:rPr>
          <w:rFonts w:ascii="Times New Roman" w:eastAsia="Times New Roman" w:hAnsi="Times New Roman" w:cs="Times New Roman"/>
          <w:bCs/>
          <w:sz w:val="24"/>
          <w:szCs w:val="24"/>
          <w:lang w:eastAsia="ru-RU"/>
        </w:rPr>
        <w:t>Перечень справочных материалов, сре</w:t>
      </w:r>
      <w:proofErr w:type="gramStart"/>
      <w:r w:rsidRPr="00C632BA">
        <w:rPr>
          <w:rFonts w:ascii="Times New Roman" w:eastAsia="Times New Roman" w:hAnsi="Times New Roman" w:cs="Times New Roman"/>
          <w:bCs/>
          <w:sz w:val="24"/>
          <w:szCs w:val="24"/>
          <w:lang w:eastAsia="ru-RU"/>
        </w:rPr>
        <w:t>дств св</w:t>
      </w:r>
      <w:proofErr w:type="gramEnd"/>
      <w:r w:rsidRPr="00C632BA">
        <w:rPr>
          <w:rFonts w:ascii="Times New Roman" w:eastAsia="Times New Roman" w:hAnsi="Times New Roman" w:cs="Times New Roman"/>
          <w:bCs/>
          <w:sz w:val="24"/>
          <w:szCs w:val="24"/>
          <w:lang w:eastAsia="ru-RU"/>
        </w:rPr>
        <w:t xml:space="preserve">язи и электронно-вычислительной </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 xml:space="preserve">техники, </w:t>
      </w:r>
      <w:proofErr w:type="gramStart"/>
      <w:r w:rsidRPr="00C632BA">
        <w:rPr>
          <w:rFonts w:ascii="Times New Roman" w:eastAsia="Times New Roman" w:hAnsi="Times New Roman" w:cs="Times New Roman"/>
          <w:bCs/>
          <w:sz w:val="24"/>
          <w:szCs w:val="24"/>
          <w:lang w:eastAsia="ru-RU"/>
        </w:rPr>
        <w:t>разрешенных</w:t>
      </w:r>
      <w:proofErr w:type="gramEnd"/>
      <w:r w:rsidRPr="00C632BA">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C632BA">
        <w:rPr>
          <w:rFonts w:ascii="Times New Roman" w:eastAsia="Times New Roman" w:hAnsi="Times New Roman" w:cs="Times New Roman"/>
          <w:sz w:val="24"/>
          <w:szCs w:val="24"/>
          <w:lang w:eastAsia="ru-RU"/>
        </w:rPr>
        <w:t>.................................</w:t>
      </w:r>
      <w:r w:rsidR="00AC73A6">
        <w:rPr>
          <w:rFonts w:ascii="Times New Roman" w:eastAsia="Times New Roman" w:hAnsi="Times New Roman" w:cs="Times New Roman"/>
          <w:sz w:val="24"/>
          <w:szCs w:val="24"/>
          <w:lang w:eastAsia="ru-RU"/>
        </w:rPr>
        <w:t>7</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5. </w:t>
      </w:r>
      <w:r w:rsidRPr="00C632BA">
        <w:rPr>
          <w:rFonts w:ascii="Times New Roman" w:eastAsia="Times New Roman" w:hAnsi="Times New Roman" w:cs="Times New Roman"/>
          <w:bCs/>
          <w:sz w:val="24"/>
          <w:szCs w:val="24"/>
          <w:lang w:eastAsia="ru-RU"/>
        </w:rPr>
        <w:t>Методика оценивания выполнения олимпиадных заданий</w:t>
      </w:r>
      <w:r w:rsidRPr="00C632BA">
        <w:rPr>
          <w:rFonts w:ascii="Times New Roman" w:eastAsia="Times New Roman" w:hAnsi="Times New Roman" w:cs="Times New Roman"/>
          <w:sz w:val="24"/>
          <w:szCs w:val="24"/>
          <w:lang w:eastAsia="ru-RU"/>
        </w:rPr>
        <w:t>........................................................</w:t>
      </w:r>
      <w:r w:rsidR="00AC73A6">
        <w:rPr>
          <w:rFonts w:ascii="Times New Roman" w:eastAsia="Times New Roman" w:hAnsi="Times New Roman" w:cs="Times New Roman"/>
          <w:sz w:val="24"/>
          <w:szCs w:val="24"/>
          <w:lang w:eastAsia="ru-RU"/>
        </w:rPr>
        <w:t>7</w:t>
      </w:r>
    </w:p>
    <w:p w:rsidR="00571247" w:rsidRPr="00C632BA" w:rsidRDefault="00571247" w:rsidP="00571247">
      <w:pPr>
        <w:spacing w:after="240" w:line="240" w:lineRule="auto"/>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sz w:val="24"/>
          <w:szCs w:val="24"/>
          <w:lang w:eastAsia="ru-RU"/>
        </w:rPr>
        <w:t xml:space="preserve">6. </w:t>
      </w:r>
      <w:r w:rsidRPr="00C632BA">
        <w:rPr>
          <w:rFonts w:ascii="Times New Roman" w:eastAsia="Times New Roman" w:hAnsi="Times New Roman" w:cs="Times New Roman"/>
          <w:color w:val="000000"/>
          <w:sz w:val="24"/>
          <w:lang w:eastAsia="ru-RU"/>
        </w:rPr>
        <w:t>Процедура показа выполненных олимпиадных заданий и рассмотрения апелляций……</w:t>
      </w:r>
      <w:r w:rsidR="00AC73A6">
        <w:rPr>
          <w:rFonts w:ascii="Times New Roman" w:eastAsia="Times New Roman" w:hAnsi="Times New Roman" w:cs="Times New Roman"/>
          <w:color w:val="000000"/>
          <w:sz w:val="24"/>
          <w:lang w:eastAsia="ru-RU"/>
        </w:rPr>
        <w:t>.</w:t>
      </w:r>
      <w:r w:rsidRPr="00C632BA">
        <w:rPr>
          <w:rFonts w:ascii="Times New Roman" w:eastAsia="Times New Roman" w:hAnsi="Times New Roman" w:cs="Times New Roman"/>
          <w:color w:val="000000"/>
          <w:sz w:val="24"/>
          <w:lang w:eastAsia="ru-RU"/>
        </w:rPr>
        <w:t>…..</w:t>
      </w:r>
      <w:r w:rsidR="00AC73A6">
        <w:rPr>
          <w:rFonts w:ascii="Times New Roman" w:eastAsia="Times New Roman" w:hAnsi="Times New Roman" w:cs="Times New Roman"/>
          <w:color w:val="000000"/>
          <w:sz w:val="24"/>
          <w:lang w:eastAsia="ru-RU"/>
        </w:rPr>
        <w:t>8</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7. </w:t>
      </w:r>
      <w:r w:rsidRPr="00C632BA">
        <w:rPr>
          <w:rFonts w:ascii="Times New Roman" w:eastAsia="Times New Roman" w:hAnsi="Times New Roman" w:cs="Times New Roman"/>
          <w:bCs/>
          <w:sz w:val="24"/>
          <w:szCs w:val="24"/>
          <w:lang w:eastAsia="ru-RU"/>
        </w:rPr>
        <w:t>Процедура подведения итогов……………………………………………………………………</w:t>
      </w:r>
      <w:r w:rsidR="00AC73A6">
        <w:rPr>
          <w:rFonts w:ascii="Times New Roman" w:eastAsia="Times New Roman" w:hAnsi="Times New Roman" w:cs="Times New Roman"/>
          <w:bCs/>
          <w:sz w:val="24"/>
          <w:szCs w:val="24"/>
          <w:lang w:eastAsia="ru-RU"/>
        </w:rPr>
        <w:t>9</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8. Процедура отбора участников н</w:t>
      </w:r>
      <w:r w:rsidR="001909C4">
        <w:rPr>
          <w:rFonts w:ascii="Times New Roman" w:eastAsia="Times New Roman" w:hAnsi="Times New Roman" w:cs="Times New Roman"/>
          <w:bCs/>
          <w:sz w:val="24"/>
          <w:szCs w:val="24"/>
          <w:lang w:eastAsia="ru-RU"/>
        </w:rPr>
        <w:t>а следующий этап………………………………………...</w:t>
      </w:r>
      <w:r w:rsidRPr="00C632BA">
        <w:rPr>
          <w:rFonts w:ascii="Times New Roman" w:eastAsia="Times New Roman" w:hAnsi="Times New Roman" w:cs="Times New Roman"/>
          <w:bCs/>
          <w:sz w:val="24"/>
          <w:szCs w:val="24"/>
          <w:lang w:eastAsia="ru-RU"/>
        </w:rPr>
        <w:t>….</w:t>
      </w:r>
      <w:r w:rsidR="001909C4">
        <w:rPr>
          <w:rFonts w:ascii="Times New Roman" w:eastAsia="Times New Roman" w:hAnsi="Times New Roman" w:cs="Times New Roman"/>
          <w:bCs/>
          <w:sz w:val="24"/>
          <w:szCs w:val="24"/>
          <w:lang w:eastAsia="ru-RU"/>
        </w:rPr>
        <w:t>10</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C73A6">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sidR="00AC73A6">
        <w:rPr>
          <w:rFonts w:ascii="Times New Roman" w:eastAsia="Times New Roman" w:hAnsi="Times New Roman" w:cs="Times New Roman"/>
          <w:sz w:val="24"/>
          <w:szCs w:val="24"/>
          <w:lang w:eastAsia="ru-RU"/>
        </w:rPr>
        <w:t>1</w:t>
      </w:r>
      <w:r w:rsidR="001909C4">
        <w:rPr>
          <w:rFonts w:ascii="Times New Roman" w:eastAsia="Times New Roman" w:hAnsi="Times New Roman" w:cs="Times New Roman"/>
          <w:sz w:val="24"/>
          <w:szCs w:val="24"/>
          <w:lang w:eastAsia="ru-RU"/>
        </w:rPr>
        <w:t>1</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1909C4">
        <w:rPr>
          <w:rFonts w:ascii="Times New Roman" w:eastAsia="Times New Roman" w:hAnsi="Times New Roman" w:cs="Times New Roman"/>
          <w:sz w:val="24"/>
          <w:szCs w:val="24"/>
          <w:lang w:eastAsia="ru-RU"/>
        </w:rPr>
        <w:t>2</w:t>
      </w:r>
    </w:p>
    <w:p w:rsidR="00571247" w:rsidRPr="00C632BA" w:rsidRDefault="00571247" w:rsidP="00571247">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Приложение 3……………………………………………………………………………………......1</w:t>
      </w:r>
      <w:r w:rsidR="001909C4">
        <w:rPr>
          <w:rFonts w:ascii="Times New Roman" w:eastAsia="Times New Roman" w:hAnsi="Times New Roman" w:cs="Times New Roman"/>
          <w:sz w:val="24"/>
          <w:szCs w:val="24"/>
          <w:lang w:eastAsia="ru-RU"/>
        </w:rPr>
        <w:t>3</w:t>
      </w:r>
    </w:p>
    <w:p w:rsidR="009F352F" w:rsidRPr="009F352F" w:rsidRDefault="009F352F" w:rsidP="009F352F">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352F" w:rsidRPr="009F352F" w:rsidRDefault="009F352F" w:rsidP="009F352F">
      <w:pPr>
        <w:numPr>
          <w:ilvl w:val="0"/>
          <w:numId w:val="5"/>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9F352F">
        <w:rPr>
          <w:rFonts w:ascii="Times New Roman" w:eastAsia="Times New Roman" w:hAnsi="Times New Roman" w:cs="Times New Roman"/>
          <w:b/>
          <w:bCs/>
          <w:sz w:val="24"/>
          <w:szCs w:val="24"/>
          <w:lang w:eastAsia="ru-RU"/>
        </w:rPr>
        <w:t>Общие положения</w:t>
      </w:r>
    </w:p>
    <w:p w:rsidR="009F352F" w:rsidRPr="009F352F" w:rsidRDefault="009F352F" w:rsidP="009F352F">
      <w:pPr>
        <w:spacing w:after="0" w:line="240" w:lineRule="auto"/>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08"/>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lastRenderedPageBreak/>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английскому языку. </w:t>
      </w:r>
    </w:p>
    <w:p w:rsidR="009F352F" w:rsidRPr="009F352F" w:rsidRDefault="009F352F" w:rsidP="009F352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9F352F" w:rsidRPr="009F352F" w:rsidRDefault="009F352F" w:rsidP="009F352F">
      <w:pPr>
        <w:widowControl w:val="0"/>
        <w:numPr>
          <w:ilvl w:val="0"/>
          <w:numId w:val="2"/>
        </w:numPr>
        <w:tabs>
          <w:tab w:val="num" w:pos="0"/>
          <w:tab w:val="left" w:pos="1134"/>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Выявление и отбор наиболее талантливых обучающихся для участия в муниципальном туре всероссийской олимпиады школьников по английскому языку. </w:t>
      </w:r>
    </w:p>
    <w:p w:rsidR="009F352F" w:rsidRPr="009F352F" w:rsidRDefault="009F352F" w:rsidP="009F352F">
      <w:pPr>
        <w:widowControl w:val="0"/>
        <w:numPr>
          <w:ilvl w:val="0"/>
          <w:numId w:val="2"/>
        </w:numPr>
        <w:tabs>
          <w:tab w:val="num" w:pos="0"/>
          <w:tab w:val="left" w:pos="1134"/>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9F352F" w:rsidRPr="009F352F" w:rsidRDefault="009F352F" w:rsidP="009F352F">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9F352F">
        <w:rPr>
          <w:rFonts w:ascii="Cambria" w:eastAsia="Times New Roman" w:hAnsi="Cambria" w:cs="Times New Roman"/>
          <w:b/>
          <w:bCs/>
          <w:color w:val="000000"/>
          <w:sz w:val="24"/>
          <w:szCs w:val="24"/>
        </w:rPr>
        <w:t>Функции Оргкомитета</w:t>
      </w:r>
      <w:bookmarkEnd w:id="1"/>
    </w:p>
    <w:p w:rsidR="009F352F" w:rsidRPr="009F352F" w:rsidRDefault="009F352F" w:rsidP="009F35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F352F">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9F352F" w:rsidRPr="009F352F" w:rsidRDefault="009F352F" w:rsidP="009F352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Оргкомитет выполняет следующие функции:</w:t>
      </w:r>
    </w:p>
    <w:p w:rsidR="009F352F" w:rsidRPr="009F352F" w:rsidRDefault="009F352F" w:rsidP="009F352F">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9F352F" w:rsidRPr="009F352F" w:rsidRDefault="009F352F" w:rsidP="009F352F">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обеспечивает тиражирование заданий;</w:t>
      </w:r>
    </w:p>
    <w:p w:rsidR="009F352F" w:rsidRPr="009F352F" w:rsidRDefault="009F352F" w:rsidP="009F352F">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9F352F" w:rsidRPr="009F352F" w:rsidRDefault="009F352F" w:rsidP="009F352F">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9F352F" w:rsidRPr="009F352F" w:rsidRDefault="009F352F" w:rsidP="009F352F">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обеспечивает Жюри помещением для работы;</w:t>
      </w:r>
    </w:p>
    <w:p w:rsidR="009F352F" w:rsidRPr="009F352F" w:rsidRDefault="009F352F" w:rsidP="009F352F">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инструктирует участников Олимпиады;</w:t>
      </w:r>
    </w:p>
    <w:p w:rsidR="009F352F" w:rsidRPr="009F352F" w:rsidRDefault="009F352F" w:rsidP="009F352F">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9F352F" w:rsidRPr="009F352F" w:rsidRDefault="009F352F" w:rsidP="009F352F">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9F352F" w:rsidRPr="009F352F" w:rsidRDefault="009F352F" w:rsidP="009F352F">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9F352F">
        <w:rPr>
          <w:rFonts w:ascii="Times New Roman" w:eastAsia="Times New Roman" w:hAnsi="Times New Roman" w:cs="Times New Roman"/>
          <w:sz w:val="24"/>
          <w:szCs w:val="24"/>
          <w:lang w:eastAsia="ru-RU"/>
        </w:rPr>
        <w:t>нии школьного этапа;</w:t>
      </w:r>
    </w:p>
    <w:p w:rsidR="009F352F" w:rsidRPr="009F352F" w:rsidRDefault="009F352F" w:rsidP="009F352F">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рассматривает совместно с Жюри апелляции участников;</w:t>
      </w:r>
    </w:p>
    <w:p w:rsidR="009F352F" w:rsidRPr="009F352F" w:rsidRDefault="009F352F" w:rsidP="009F352F">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осуществляет информационную поддержку Олимпиады.</w:t>
      </w:r>
    </w:p>
    <w:p w:rsidR="009F352F" w:rsidRPr="009F352F" w:rsidRDefault="009F352F" w:rsidP="009F352F">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9F352F" w:rsidRPr="009F352F" w:rsidRDefault="009F352F" w:rsidP="009F352F">
      <w:pPr>
        <w:keepNext/>
        <w:keepLines/>
        <w:spacing w:after="0" w:line="240" w:lineRule="auto"/>
        <w:ind w:left="720"/>
        <w:jc w:val="center"/>
        <w:outlineLvl w:val="0"/>
        <w:rPr>
          <w:rFonts w:ascii="Cambria" w:eastAsia="Times New Roman" w:hAnsi="Cambria" w:cs="Times New Roman"/>
          <w:b/>
          <w:bCs/>
          <w:color w:val="000000"/>
          <w:sz w:val="24"/>
          <w:szCs w:val="24"/>
        </w:rPr>
      </w:pPr>
      <w:r w:rsidRPr="009F352F">
        <w:rPr>
          <w:rFonts w:ascii="Cambria" w:eastAsia="Times New Roman" w:hAnsi="Cambria" w:cs="Times New Roman"/>
          <w:b/>
          <w:bCs/>
          <w:color w:val="000000"/>
          <w:sz w:val="24"/>
          <w:szCs w:val="24"/>
        </w:rPr>
        <w:t>Функции жюри</w:t>
      </w:r>
      <w:bookmarkEnd w:id="3"/>
    </w:p>
    <w:p w:rsidR="009F352F" w:rsidRPr="009F352F" w:rsidRDefault="009F352F" w:rsidP="009F35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F352F">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9F352F" w:rsidRPr="009F352F" w:rsidRDefault="009F352F" w:rsidP="009F352F">
      <w:pPr>
        <w:widowControl w:val="0"/>
        <w:numPr>
          <w:ilvl w:val="0"/>
          <w:numId w:val="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9F352F" w:rsidRPr="009F352F" w:rsidRDefault="009F352F" w:rsidP="009F352F">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9F352F" w:rsidRPr="009F352F" w:rsidRDefault="009F352F" w:rsidP="009F352F">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9F352F" w:rsidRPr="009F352F" w:rsidRDefault="009F352F" w:rsidP="009F352F">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объясняет критерии оценивания каждого из заданий;</w:t>
      </w:r>
    </w:p>
    <w:p w:rsidR="009F352F" w:rsidRPr="009F352F" w:rsidRDefault="009F352F" w:rsidP="009F352F">
      <w:pPr>
        <w:widowControl w:val="0"/>
        <w:numPr>
          <w:ilvl w:val="0"/>
          <w:numId w:val="4"/>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9F352F" w:rsidRPr="009F352F" w:rsidRDefault="009F352F" w:rsidP="009F352F">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9F352F">
        <w:rPr>
          <w:rFonts w:ascii="Times New Roman" w:eastAsia="Times New Roman" w:hAnsi="Times New Roman" w:cs="Times New Roman"/>
          <w:sz w:val="24"/>
          <w:szCs w:val="24"/>
          <w:lang w:eastAsia="ru-RU"/>
        </w:rPr>
        <w:tab/>
        <w:t>и итоговый рейтинг участников Олимпиады;</w:t>
      </w:r>
    </w:p>
    <w:p w:rsidR="009F352F" w:rsidRPr="009F352F" w:rsidRDefault="009F352F" w:rsidP="009F352F">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определяет победителей и призеров школьного этапа;</w:t>
      </w:r>
    </w:p>
    <w:p w:rsidR="009F352F" w:rsidRPr="009F352F" w:rsidRDefault="009F352F" w:rsidP="009F352F">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9F352F" w:rsidRPr="009F352F" w:rsidRDefault="009F352F" w:rsidP="009F352F">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9F352F" w:rsidRPr="009F352F" w:rsidRDefault="009F352F" w:rsidP="009F352F">
      <w:pPr>
        <w:keepNext/>
        <w:keepLines/>
        <w:numPr>
          <w:ilvl w:val="0"/>
          <w:numId w:val="5"/>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sidRPr="009F352F">
        <w:rPr>
          <w:rFonts w:ascii="Times New Roman" w:eastAsia="Times New Roman" w:hAnsi="Times New Roman" w:cs="Times New Roman"/>
          <w:b/>
          <w:bCs/>
          <w:color w:val="000000"/>
          <w:sz w:val="24"/>
          <w:szCs w:val="24"/>
        </w:rPr>
        <w:t>Формы и порядок проведения соревновательного тура Олимпиады</w:t>
      </w:r>
      <w:bookmarkEnd w:id="4"/>
    </w:p>
    <w:p w:rsidR="00571247" w:rsidRPr="00571247" w:rsidRDefault="00571247" w:rsidP="005712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 xml:space="preserve">Олимпиада по английскому языку проводится в целях выявления и развития у обучающихся творческих способностей и интереса к научной (научно-исследовательской) </w:t>
      </w:r>
      <w:r w:rsidRPr="00571247">
        <w:rPr>
          <w:rFonts w:ascii="Times New Roman" w:eastAsia="Times New Roman" w:hAnsi="Times New Roman" w:cs="Times New Roman"/>
          <w:sz w:val="24"/>
          <w:szCs w:val="24"/>
          <w:lang w:eastAsia="ru-RU"/>
        </w:rPr>
        <w:lastRenderedPageBreak/>
        <w:t>деятельности, пропаганды научных знаний.</w:t>
      </w:r>
    </w:p>
    <w:p w:rsidR="00571247" w:rsidRPr="00571247" w:rsidRDefault="00571247" w:rsidP="005712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Задачи олимпиады:</w:t>
      </w:r>
    </w:p>
    <w:p w:rsidR="00571247" w:rsidRPr="00571247" w:rsidRDefault="00571247" w:rsidP="005712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w:t>
      </w:r>
      <w:r w:rsidRPr="00571247">
        <w:rPr>
          <w:rFonts w:ascii="Times New Roman" w:eastAsia="Times New Roman" w:hAnsi="Times New Roman" w:cs="Times New Roman"/>
          <w:sz w:val="24"/>
          <w:szCs w:val="24"/>
          <w:lang w:eastAsia="ru-RU"/>
        </w:rPr>
        <w:tab/>
        <w:t>популяризация английского языка и культур англоязычных стран в Российской Федерации;</w:t>
      </w:r>
    </w:p>
    <w:p w:rsidR="00571247" w:rsidRPr="00571247" w:rsidRDefault="00571247" w:rsidP="005712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w:t>
      </w:r>
      <w:r w:rsidRPr="00571247">
        <w:rPr>
          <w:rFonts w:ascii="Times New Roman" w:eastAsia="Times New Roman" w:hAnsi="Times New Roman" w:cs="Times New Roman"/>
          <w:sz w:val="24"/>
          <w:szCs w:val="24"/>
          <w:lang w:eastAsia="ru-RU"/>
        </w:rPr>
        <w:tab/>
        <w:t>выявление школьников, проявляющих интерес к изучению английского языка и культур англоязычных стран.</w:t>
      </w:r>
    </w:p>
    <w:p w:rsidR="00571247" w:rsidRPr="00571247" w:rsidRDefault="00571247" w:rsidP="005712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Олимпиада проводится на территории Российской Федерации.</w:t>
      </w:r>
    </w:p>
    <w:p w:rsidR="00571247" w:rsidRPr="00571247" w:rsidRDefault="00571247" w:rsidP="005712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Рабочим языком проведения олимпиады является русский язык.</w:t>
      </w:r>
    </w:p>
    <w:p w:rsidR="009F352F" w:rsidRDefault="00571247" w:rsidP="005712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Участие в олимпиаде индивидуальное, олимпиадные задания выполняются участником самостоятельно, без помощи посторонних лиц.</w:t>
      </w:r>
    </w:p>
    <w:p w:rsidR="009F352F" w:rsidRPr="009F352F" w:rsidRDefault="009F352F" w:rsidP="009F352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Задачей школьного этапа олимпиады по английскому языку является популяризация английского языка в школах, привлечение как можно большего числа школьников к участию в олимпиаде, поэтому уровень сложности заданий на этом этапе не должен быть завышен, задания должны быть интересными и посильными для учащихся соответствующих возрастных групп.  </w:t>
      </w:r>
    </w:p>
    <w:p w:rsidR="009F352F" w:rsidRPr="009F352F" w:rsidRDefault="009F352F" w:rsidP="009F352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Уровень сложности заданий должен соответствовать возрастной группе, то есть необходимо следить за тем, чтобы задания для 5-6 классов не были сложнее заданий для 7-8 классов, а задания для 7-8 классов не были сложнее заданий для 9-11 классов школьного этапа.  </w:t>
      </w:r>
    </w:p>
    <w:p w:rsidR="009F352F" w:rsidRPr="009F352F" w:rsidRDefault="009F352F" w:rsidP="009F352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При составлении заданий данного этапа следует также исходить из принципа разумной целесообразности и не делать задания слишком объемными, требующими большого количества времени для выполнения. </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 xml:space="preserve">Для обеспечения комплексного </w:t>
      </w:r>
      <w:proofErr w:type="gramStart"/>
      <w:r w:rsidRPr="00571247">
        <w:rPr>
          <w:rFonts w:ascii="Times New Roman" w:eastAsia="Times New Roman" w:hAnsi="Times New Roman" w:cs="Times New Roman"/>
          <w:sz w:val="24"/>
          <w:szCs w:val="24"/>
          <w:lang w:eastAsia="ru-RU"/>
        </w:rPr>
        <w:t>характера проверки уровня коммуникативной компетенции участников</w:t>
      </w:r>
      <w:proofErr w:type="gramEnd"/>
      <w:r w:rsidRPr="00571247">
        <w:rPr>
          <w:rFonts w:ascii="Times New Roman" w:eastAsia="Times New Roman" w:hAnsi="Times New Roman" w:cs="Times New Roman"/>
          <w:sz w:val="24"/>
          <w:szCs w:val="24"/>
          <w:lang w:eastAsia="ru-RU"/>
        </w:rPr>
        <w:t xml:space="preserve"> рекомендуется проводить школьный этап олимпиады по пяти конкурсам:</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w:t>
      </w:r>
      <w:r w:rsidRPr="00571247">
        <w:rPr>
          <w:rFonts w:ascii="Times New Roman" w:eastAsia="Times New Roman" w:hAnsi="Times New Roman" w:cs="Times New Roman"/>
          <w:sz w:val="24"/>
          <w:szCs w:val="24"/>
          <w:lang w:eastAsia="ru-RU"/>
        </w:rPr>
        <w:tab/>
        <w:t>конкурс понимания устной речи (</w:t>
      </w:r>
      <w:proofErr w:type="spellStart"/>
      <w:r w:rsidRPr="00571247">
        <w:rPr>
          <w:rFonts w:ascii="Times New Roman" w:eastAsia="Times New Roman" w:hAnsi="Times New Roman" w:cs="Times New Roman"/>
          <w:sz w:val="24"/>
          <w:szCs w:val="24"/>
          <w:lang w:eastAsia="ru-RU"/>
        </w:rPr>
        <w:t>Listening</w:t>
      </w:r>
      <w:proofErr w:type="spellEnd"/>
      <w:r w:rsidRPr="00571247">
        <w:rPr>
          <w:rFonts w:ascii="Times New Roman" w:eastAsia="Times New Roman" w:hAnsi="Times New Roman" w:cs="Times New Roman"/>
          <w:sz w:val="24"/>
          <w:szCs w:val="24"/>
          <w:lang w:eastAsia="ru-RU"/>
        </w:rPr>
        <w:t>);</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w:t>
      </w:r>
      <w:r w:rsidRPr="00571247">
        <w:rPr>
          <w:rFonts w:ascii="Times New Roman" w:eastAsia="Times New Roman" w:hAnsi="Times New Roman" w:cs="Times New Roman"/>
          <w:sz w:val="24"/>
          <w:szCs w:val="24"/>
          <w:lang w:eastAsia="ru-RU"/>
        </w:rPr>
        <w:tab/>
        <w:t>конкурс понимания письменной речи (</w:t>
      </w:r>
      <w:proofErr w:type="spellStart"/>
      <w:r w:rsidRPr="00571247">
        <w:rPr>
          <w:rFonts w:ascii="Times New Roman" w:eastAsia="Times New Roman" w:hAnsi="Times New Roman" w:cs="Times New Roman"/>
          <w:sz w:val="24"/>
          <w:szCs w:val="24"/>
          <w:lang w:eastAsia="ru-RU"/>
        </w:rPr>
        <w:t>Reading</w:t>
      </w:r>
      <w:proofErr w:type="spellEnd"/>
      <w:r w:rsidRPr="00571247">
        <w:rPr>
          <w:rFonts w:ascii="Times New Roman" w:eastAsia="Times New Roman" w:hAnsi="Times New Roman" w:cs="Times New Roman"/>
          <w:sz w:val="24"/>
          <w:szCs w:val="24"/>
          <w:lang w:eastAsia="ru-RU"/>
        </w:rPr>
        <w:t>);</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w:t>
      </w:r>
      <w:r w:rsidRPr="00571247">
        <w:rPr>
          <w:rFonts w:ascii="Times New Roman" w:eastAsia="Times New Roman" w:hAnsi="Times New Roman" w:cs="Times New Roman"/>
          <w:sz w:val="24"/>
          <w:szCs w:val="24"/>
          <w:lang w:eastAsia="ru-RU"/>
        </w:rPr>
        <w:tab/>
        <w:t>лексико-грамматический тест (</w:t>
      </w:r>
      <w:proofErr w:type="spellStart"/>
      <w:r w:rsidRPr="00571247">
        <w:rPr>
          <w:rFonts w:ascii="Times New Roman" w:eastAsia="Times New Roman" w:hAnsi="Times New Roman" w:cs="Times New Roman"/>
          <w:sz w:val="24"/>
          <w:szCs w:val="24"/>
          <w:lang w:eastAsia="ru-RU"/>
        </w:rPr>
        <w:t>Use</w:t>
      </w:r>
      <w:proofErr w:type="spellEnd"/>
      <w:r w:rsidRPr="00571247">
        <w:rPr>
          <w:rFonts w:ascii="Times New Roman" w:eastAsia="Times New Roman" w:hAnsi="Times New Roman" w:cs="Times New Roman"/>
          <w:sz w:val="24"/>
          <w:szCs w:val="24"/>
          <w:lang w:eastAsia="ru-RU"/>
        </w:rPr>
        <w:t xml:space="preserve"> </w:t>
      </w:r>
      <w:proofErr w:type="spellStart"/>
      <w:r w:rsidRPr="00571247">
        <w:rPr>
          <w:rFonts w:ascii="Times New Roman" w:eastAsia="Times New Roman" w:hAnsi="Times New Roman" w:cs="Times New Roman"/>
          <w:sz w:val="24"/>
          <w:szCs w:val="24"/>
          <w:lang w:eastAsia="ru-RU"/>
        </w:rPr>
        <w:t>of</w:t>
      </w:r>
      <w:proofErr w:type="spellEnd"/>
      <w:r w:rsidRPr="00571247">
        <w:rPr>
          <w:rFonts w:ascii="Times New Roman" w:eastAsia="Times New Roman" w:hAnsi="Times New Roman" w:cs="Times New Roman"/>
          <w:sz w:val="24"/>
          <w:szCs w:val="24"/>
          <w:lang w:eastAsia="ru-RU"/>
        </w:rPr>
        <w:t xml:space="preserve"> </w:t>
      </w:r>
      <w:proofErr w:type="spellStart"/>
      <w:r w:rsidRPr="00571247">
        <w:rPr>
          <w:rFonts w:ascii="Times New Roman" w:eastAsia="Times New Roman" w:hAnsi="Times New Roman" w:cs="Times New Roman"/>
          <w:sz w:val="24"/>
          <w:szCs w:val="24"/>
          <w:lang w:eastAsia="ru-RU"/>
        </w:rPr>
        <w:t>English</w:t>
      </w:r>
      <w:proofErr w:type="spellEnd"/>
      <w:r w:rsidRPr="00571247">
        <w:rPr>
          <w:rFonts w:ascii="Times New Roman" w:eastAsia="Times New Roman" w:hAnsi="Times New Roman" w:cs="Times New Roman"/>
          <w:sz w:val="24"/>
          <w:szCs w:val="24"/>
          <w:lang w:eastAsia="ru-RU"/>
        </w:rPr>
        <w:t>);</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w:t>
      </w:r>
      <w:r w:rsidRPr="00571247">
        <w:rPr>
          <w:rFonts w:ascii="Times New Roman" w:eastAsia="Times New Roman" w:hAnsi="Times New Roman" w:cs="Times New Roman"/>
          <w:sz w:val="24"/>
          <w:szCs w:val="24"/>
          <w:lang w:eastAsia="ru-RU"/>
        </w:rPr>
        <w:tab/>
        <w:t>конкурс письменной речи (</w:t>
      </w:r>
      <w:proofErr w:type="spellStart"/>
      <w:r w:rsidRPr="00571247">
        <w:rPr>
          <w:rFonts w:ascii="Times New Roman" w:eastAsia="Times New Roman" w:hAnsi="Times New Roman" w:cs="Times New Roman"/>
          <w:sz w:val="24"/>
          <w:szCs w:val="24"/>
          <w:lang w:eastAsia="ru-RU"/>
        </w:rPr>
        <w:t>Writing</w:t>
      </w:r>
      <w:proofErr w:type="spellEnd"/>
      <w:r w:rsidRPr="00571247">
        <w:rPr>
          <w:rFonts w:ascii="Times New Roman" w:eastAsia="Times New Roman" w:hAnsi="Times New Roman" w:cs="Times New Roman"/>
          <w:sz w:val="24"/>
          <w:szCs w:val="24"/>
          <w:lang w:eastAsia="ru-RU"/>
        </w:rPr>
        <w:t>);</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w:t>
      </w:r>
      <w:r w:rsidRPr="00571247">
        <w:rPr>
          <w:rFonts w:ascii="Times New Roman" w:eastAsia="Times New Roman" w:hAnsi="Times New Roman" w:cs="Times New Roman"/>
          <w:sz w:val="24"/>
          <w:szCs w:val="24"/>
          <w:lang w:eastAsia="ru-RU"/>
        </w:rPr>
        <w:tab/>
        <w:t>конкурс устной речи (</w:t>
      </w:r>
      <w:proofErr w:type="spellStart"/>
      <w:r w:rsidRPr="00571247">
        <w:rPr>
          <w:rFonts w:ascii="Times New Roman" w:eastAsia="Times New Roman" w:hAnsi="Times New Roman" w:cs="Times New Roman"/>
          <w:sz w:val="24"/>
          <w:szCs w:val="24"/>
          <w:lang w:eastAsia="ru-RU"/>
        </w:rPr>
        <w:t>Speaking</w:t>
      </w:r>
      <w:proofErr w:type="spellEnd"/>
      <w:r w:rsidRPr="00571247">
        <w:rPr>
          <w:rFonts w:ascii="Times New Roman" w:eastAsia="Times New Roman" w:hAnsi="Times New Roman" w:cs="Times New Roman"/>
          <w:sz w:val="24"/>
          <w:szCs w:val="24"/>
          <w:lang w:eastAsia="ru-RU"/>
        </w:rPr>
        <w:t>).</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Конкурсы понимания устной и письменной речи, лексико-грамматический тест и конкурс письменной речи составляют письменный тур олимпиады, конкурс устной речи составляет устный тур олимпиады.</w:t>
      </w:r>
    </w:p>
    <w:p w:rsid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Участники олимпиады должны быть допущены до всех конкурсов (т. е. промежуточное отсеивание участников не рекомендуется).</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Длительность письменного тура составляет:</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5-6 класс - 45-60 минут;</w:t>
      </w:r>
    </w:p>
    <w:p w:rsidR="00571247" w:rsidRP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7-8 класс - 60-90 минут;</w:t>
      </w:r>
    </w:p>
    <w:p w:rsid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9-11 класс - 90-120 минут.</w:t>
      </w:r>
    </w:p>
    <w:p w:rsidR="00571247" w:rsidRDefault="00571247"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247">
        <w:rPr>
          <w:rFonts w:ascii="Times New Roman" w:eastAsia="Times New Roman" w:hAnsi="Times New Roman" w:cs="Times New Roman"/>
          <w:sz w:val="24"/>
          <w:szCs w:val="24"/>
          <w:lang w:eastAsia="ru-RU"/>
        </w:rPr>
        <w:t>Рекомендуется использовать современные, аутентичные тексты для старшей возрастной категории (9-11 классы). Для младших возрастных категорий (5-8 классы) рекомендуется адаптация текстов. Тип и жанр текста должен соответствовать проверяемому речевому умению.</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Speaking</w:t>
      </w:r>
      <w:proofErr w:type="spellEnd"/>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Для 5-6 классов конкурс устной речи рекомендуется проводить, но в каждом регионе решение о проведении конкурса устной речи для 5-6 классов принимает организатор школьного этапа. Формат конкурса и способ проведения (компьютерная запись ответа одного участника, диалог участников в паре, диалог с экзаменатором-собеседником) зависят от технических возможностей региона. Центральная предметно-методическая комиссия рекомендует использовать формат ответа участников в парах.</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Длительность устного тура составляет:</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5-6 класс - не более 20 минут на пару участников (включая время на подготовку ответа и ответ участников);</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lastRenderedPageBreak/>
        <w:t>7-8 класс - не более 30 минут на пару участников (включая время на подготовку ответа и ответ участников);</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9-11 класс - не более 30 минут на пару участников (включая время на подготовку ответа и ответ участников).</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Для проведения устного тура необходимы аудитории, оборудованные звукозаписывающей аппаратурой для записи устных ответов участников</w:t>
      </w:r>
      <w:proofErr w:type="gramStart"/>
      <w:r w:rsidRPr="007B0574">
        <w:rPr>
          <w:rFonts w:ascii="Times New Roman" w:eastAsia="Times New Roman" w:hAnsi="Times New Roman" w:cs="Times New Roman"/>
          <w:sz w:val="24"/>
          <w:szCs w:val="24"/>
          <w:lang w:eastAsia="ru-RU"/>
        </w:rPr>
        <w:t xml:space="preserve"> .</w:t>
      </w:r>
      <w:proofErr w:type="gramEnd"/>
    </w:p>
    <w:p w:rsidR="00571247"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Для участников, ожидающих своей очереди, выделяется отдельная аудитория, соответствующая действующим на момент проведения олимпиады санитарно-эпидемиологическим правилам и нормам. Проведению устного тура предшествует краткий инструктаж участников о правилах проведения устного тура. Время ожидания для участников не должно превышать: один час - для 5-6 классов, два часа - для 7-8 классов, три часа - для 9-11 классов. При большом количестве участников рекомендуется деление участников на два потока (до обеда и после обеда). В этом случае готовятся разные варианты заданий для каждого потока.</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B0574">
        <w:rPr>
          <w:rFonts w:ascii="Times New Roman" w:eastAsia="Times New Roman" w:hAnsi="Times New Roman" w:cs="Times New Roman"/>
          <w:sz w:val="24"/>
          <w:szCs w:val="24"/>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 общаться друг с другом, свободно перемещаться по аудитории;</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 покидать место проведения без разрешения организаторов или членов оргкомитета.</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lastRenderedPageBreak/>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 черновиками (при необходимости);</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 заданиями, бланками (листами) ответов;</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 необходимым оборудованием в соответствии с требованиями по каждому общеобразовательному предмету олимпиады.</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Задания могут выполняться участниками на бланках (листах) ответов, выданных организаторами.</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B0574">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Работы участников олимпиады не подлежат декодированию до окончания проверки всех работ участников.</w:t>
      </w:r>
    </w:p>
    <w:p w:rsidR="007B0574" w:rsidRP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7B0574" w:rsidRDefault="007B0574" w:rsidP="007B057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574">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7B0574" w:rsidRDefault="007B0574" w:rsidP="0057124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numPr>
          <w:ilvl w:val="0"/>
          <w:numId w:val="5"/>
        </w:numPr>
        <w:tabs>
          <w:tab w:val="left" w:pos="0"/>
        </w:tabs>
        <w:spacing w:after="240" w:line="240" w:lineRule="auto"/>
        <w:contextualSpacing/>
        <w:jc w:val="center"/>
        <w:rPr>
          <w:rFonts w:ascii="Times New Roman" w:eastAsia="Times New Roman" w:hAnsi="Times New Roman" w:cs="Times New Roman"/>
          <w:b/>
          <w:bCs/>
          <w:sz w:val="24"/>
          <w:szCs w:val="24"/>
          <w:lang w:eastAsia="ru-RU"/>
        </w:rPr>
      </w:pPr>
      <w:r w:rsidRPr="009F352F">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1909C4" w:rsidRPr="002E77CD" w:rsidRDefault="001909C4" w:rsidP="001909C4">
      <w:pPr>
        <w:pStyle w:val="40"/>
        <w:jc w:val="both"/>
        <w:rPr>
          <w:sz w:val="24"/>
          <w:szCs w:val="24"/>
        </w:rPr>
      </w:pPr>
      <w:r w:rsidRPr="002E77CD">
        <w:rPr>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w:t>
      </w:r>
    </w:p>
    <w:p w:rsidR="001909C4" w:rsidRPr="002E77CD" w:rsidRDefault="001909C4" w:rsidP="001909C4">
      <w:pPr>
        <w:pStyle w:val="40"/>
        <w:jc w:val="both"/>
        <w:rPr>
          <w:sz w:val="24"/>
          <w:szCs w:val="24"/>
        </w:rPr>
      </w:pPr>
      <w:r w:rsidRPr="002E77CD">
        <w:rPr>
          <w:b/>
          <w:bCs/>
          <w:sz w:val="24"/>
          <w:szCs w:val="24"/>
        </w:rPr>
        <w:t xml:space="preserve">Письменный тур. </w:t>
      </w:r>
      <w:r w:rsidRPr="002E77CD">
        <w:rPr>
          <w:sz w:val="24"/>
          <w:szCs w:val="24"/>
        </w:rPr>
        <w:t>Каждому участнику, при необходимости, должны быть предоставлены предусмотренные для выполнения заданий оборудование. Желательно обеспечить участников ручками с чернилами одного, установленного организатором цвета.</w:t>
      </w:r>
    </w:p>
    <w:p w:rsidR="001909C4" w:rsidRPr="002E77CD" w:rsidRDefault="001909C4" w:rsidP="001909C4">
      <w:pPr>
        <w:pStyle w:val="40"/>
        <w:jc w:val="both"/>
        <w:rPr>
          <w:sz w:val="24"/>
          <w:szCs w:val="24"/>
        </w:rPr>
      </w:pPr>
      <w:r w:rsidRPr="002E77CD">
        <w:rPr>
          <w:sz w:val="24"/>
          <w:szCs w:val="24"/>
        </w:rPr>
        <w:t xml:space="preserve">Предлагаемое ниже описание предназначено для оптимального </w:t>
      </w:r>
      <w:proofErr w:type="spellStart"/>
      <w:r w:rsidRPr="002E77CD">
        <w:rPr>
          <w:sz w:val="24"/>
          <w:szCs w:val="24"/>
        </w:rPr>
        <w:t>материально</w:t>
      </w:r>
      <w:r w:rsidRPr="002E77CD">
        <w:rPr>
          <w:sz w:val="24"/>
          <w:szCs w:val="24"/>
        </w:rPr>
        <w:softHyphen/>
        <w:t>технического</w:t>
      </w:r>
      <w:proofErr w:type="spellEnd"/>
      <w:r w:rsidRPr="002E77CD">
        <w:rPr>
          <w:sz w:val="24"/>
          <w:szCs w:val="24"/>
        </w:rPr>
        <w:t xml:space="preserve"> обеспечения проведения письменных и устного туров муниципального этапа всероссийской олимпиады школьников по немецкому языку в 2022/23 учебном году. Оно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w:t>
      </w:r>
    </w:p>
    <w:p w:rsidR="001909C4" w:rsidRPr="002E77CD" w:rsidRDefault="001909C4" w:rsidP="001909C4">
      <w:pPr>
        <w:pStyle w:val="40"/>
        <w:numPr>
          <w:ilvl w:val="0"/>
          <w:numId w:val="11"/>
        </w:numPr>
        <w:tabs>
          <w:tab w:val="left" w:pos="710"/>
        </w:tabs>
        <w:ind w:firstLine="440"/>
        <w:jc w:val="both"/>
        <w:rPr>
          <w:sz w:val="24"/>
          <w:szCs w:val="24"/>
        </w:rPr>
      </w:pPr>
      <w:bookmarkStart w:id="5" w:name="bookmark4042"/>
      <w:bookmarkEnd w:id="5"/>
      <w:r w:rsidRPr="002E77CD">
        <w:rPr>
          <w:sz w:val="24"/>
          <w:szCs w:val="24"/>
        </w:rPr>
        <w:t>во всех рабочих аудиториях должны быть часы, поскольку выполнение заданий требует контроля над временем;</w:t>
      </w:r>
    </w:p>
    <w:p w:rsidR="001909C4" w:rsidRPr="002E77CD" w:rsidRDefault="001909C4" w:rsidP="001909C4">
      <w:pPr>
        <w:pStyle w:val="40"/>
        <w:numPr>
          <w:ilvl w:val="0"/>
          <w:numId w:val="11"/>
        </w:numPr>
        <w:tabs>
          <w:tab w:val="left" w:pos="710"/>
        </w:tabs>
        <w:ind w:firstLine="440"/>
        <w:jc w:val="both"/>
        <w:rPr>
          <w:sz w:val="24"/>
          <w:szCs w:val="24"/>
        </w:rPr>
      </w:pPr>
      <w:bookmarkStart w:id="6" w:name="bookmark4043"/>
      <w:bookmarkEnd w:id="6"/>
      <w:r w:rsidRPr="002E77CD">
        <w:rPr>
          <w:sz w:val="24"/>
          <w:szCs w:val="24"/>
        </w:rPr>
        <w:lastRenderedPageBreak/>
        <w:t xml:space="preserve">для проведения теста по </w:t>
      </w:r>
      <w:proofErr w:type="spellStart"/>
      <w:r w:rsidRPr="002E77CD">
        <w:rPr>
          <w:sz w:val="24"/>
          <w:szCs w:val="24"/>
        </w:rPr>
        <w:t>аудированию</w:t>
      </w:r>
      <w:proofErr w:type="spellEnd"/>
      <w:r w:rsidRPr="002E77CD">
        <w:rPr>
          <w:sz w:val="24"/>
          <w:szCs w:val="24"/>
        </w:rPr>
        <w:t xml:space="preserve"> требуются CD-проигрыватели или иные цифровые устройства, предполагающие использование </w:t>
      </w:r>
      <w:proofErr w:type="spellStart"/>
      <w:r w:rsidRPr="002E77CD">
        <w:rPr>
          <w:sz w:val="24"/>
          <w:szCs w:val="24"/>
        </w:rPr>
        <w:t>флеш</w:t>
      </w:r>
      <w:proofErr w:type="spellEnd"/>
      <w:r w:rsidRPr="002E77CD">
        <w:rPr>
          <w:sz w:val="24"/>
          <w:szCs w:val="24"/>
        </w:rPr>
        <w:t>-накопителей, а также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w:t>
      </w:r>
      <w:proofErr w:type="gramStart"/>
      <w:r w:rsidRPr="002E77CD">
        <w:rPr>
          <w:sz w:val="24"/>
          <w:szCs w:val="24"/>
        </w:rPr>
        <w:t>4</w:t>
      </w:r>
      <w:proofErr w:type="gramEnd"/>
      <w:r w:rsidRPr="002E77CD">
        <w:rPr>
          <w:sz w:val="24"/>
          <w:szCs w:val="24"/>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1909C4" w:rsidRPr="002E77CD" w:rsidRDefault="001909C4" w:rsidP="001909C4">
      <w:pPr>
        <w:pStyle w:val="40"/>
        <w:numPr>
          <w:ilvl w:val="0"/>
          <w:numId w:val="11"/>
        </w:numPr>
        <w:tabs>
          <w:tab w:val="left" w:pos="710"/>
        </w:tabs>
        <w:ind w:firstLine="440"/>
        <w:jc w:val="both"/>
        <w:rPr>
          <w:sz w:val="24"/>
          <w:szCs w:val="24"/>
        </w:rPr>
      </w:pPr>
      <w:bookmarkStart w:id="7" w:name="bookmark4044"/>
      <w:bookmarkEnd w:id="7"/>
      <w:r w:rsidRPr="002E77CD">
        <w:rPr>
          <w:sz w:val="24"/>
          <w:szCs w:val="24"/>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 Как и в случае с заданием по </w:t>
      </w:r>
      <w:proofErr w:type="spellStart"/>
      <w:r w:rsidRPr="002E77CD">
        <w:rPr>
          <w:sz w:val="24"/>
          <w:szCs w:val="24"/>
        </w:rPr>
        <w:t>аудированию</w:t>
      </w:r>
      <w:proofErr w:type="spellEnd"/>
      <w:r w:rsidRPr="002E77CD">
        <w:rPr>
          <w:sz w:val="24"/>
          <w:szCs w:val="24"/>
        </w:rPr>
        <w:t>, целесообразно размножать материалы заданий в формате А</w:t>
      </w:r>
      <w:proofErr w:type="gramStart"/>
      <w:r w:rsidRPr="002E77CD">
        <w:rPr>
          <w:sz w:val="24"/>
          <w:szCs w:val="24"/>
        </w:rPr>
        <w:t>4</w:t>
      </w:r>
      <w:proofErr w:type="gramEnd"/>
      <w:r w:rsidRPr="002E77CD">
        <w:rPr>
          <w:sz w:val="24"/>
          <w:szCs w:val="24"/>
        </w:rPr>
        <w:t>.</w:t>
      </w:r>
    </w:p>
    <w:p w:rsidR="001909C4" w:rsidRPr="002E77CD" w:rsidRDefault="001909C4" w:rsidP="001909C4">
      <w:pPr>
        <w:pStyle w:val="40"/>
        <w:jc w:val="both"/>
        <w:rPr>
          <w:sz w:val="24"/>
          <w:szCs w:val="24"/>
        </w:rPr>
      </w:pPr>
      <w:r w:rsidRPr="002E77CD">
        <w:rPr>
          <w:b/>
          <w:bCs/>
          <w:sz w:val="24"/>
          <w:szCs w:val="24"/>
        </w:rPr>
        <w:t xml:space="preserve">Устный тур. </w:t>
      </w:r>
      <w:r w:rsidRPr="002E77CD">
        <w:rPr>
          <w:sz w:val="24"/>
          <w:szCs w:val="24"/>
        </w:rPr>
        <w:t>Для проведения устного тура школьного этапа олимпиады, центральная предметно-методическая комиссия рекомендует предусмотреть следующее оборудование:</w:t>
      </w:r>
    </w:p>
    <w:p w:rsidR="001909C4" w:rsidRPr="002E77CD" w:rsidRDefault="001909C4" w:rsidP="001909C4">
      <w:pPr>
        <w:pStyle w:val="40"/>
        <w:ind w:firstLine="440"/>
        <w:jc w:val="both"/>
        <w:rPr>
          <w:sz w:val="24"/>
          <w:szCs w:val="24"/>
        </w:rPr>
      </w:pPr>
      <w:r w:rsidRPr="002E77CD">
        <w:rPr>
          <w:sz w:val="24"/>
          <w:szCs w:val="24"/>
        </w:rPr>
        <w:t xml:space="preserve">а) большую аудиторию для ожидания; одну-две аудитории для подготовки, где конкурсанты выбирают задание и готовят свою устную презентацию в группах. Если в испытании принимает участие один участник, то организаторам необходимо предусмотреть процедуру его прикрепления к площадке с большим количеством участников, а также возможность его прикрепления к площадке в виде исключения с применением </w:t>
      </w:r>
      <w:proofErr w:type="spellStart"/>
      <w:r w:rsidRPr="002E77CD">
        <w:rPr>
          <w:sz w:val="24"/>
          <w:szCs w:val="24"/>
        </w:rPr>
        <w:t>информационно</w:t>
      </w:r>
      <w:r w:rsidRPr="002E77CD">
        <w:rPr>
          <w:sz w:val="24"/>
          <w:szCs w:val="24"/>
        </w:rPr>
        <w:softHyphen/>
        <w:t>коммуникационных</w:t>
      </w:r>
      <w:proofErr w:type="spellEnd"/>
      <w:r w:rsidRPr="002E77CD">
        <w:rPr>
          <w:sz w:val="24"/>
          <w:szCs w:val="24"/>
        </w:rPr>
        <w:t xml:space="preserve"> технологий при соблюдении всех процедур и персональной ответственностью организаторов за их соблюдение. Количество посадочных мест определяется из расчёта один стол на одну группу из 4-5 человек + 1 стол для представителя оргкомитета и выкладки используемых материалов;</w:t>
      </w:r>
    </w:p>
    <w:p w:rsidR="001909C4" w:rsidRPr="002E77CD" w:rsidRDefault="001909C4" w:rsidP="001909C4">
      <w:pPr>
        <w:pStyle w:val="40"/>
        <w:ind w:firstLine="440"/>
        <w:jc w:val="both"/>
        <w:rPr>
          <w:sz w:val="24"/>
          <w:szCs w:val="24"/>
        </w:rPr>
      </w:pPr>
      <w:r w:rsidRPr="002E77CD">
        <w:rPr>
          <w:sz w:val="24"/>
          <w:szCs w:val="24"/>
        </w:rPr>
        <w:t>б) 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задание устного тура (для членов жюри); таблички с номерами 1-5 (для участников); протоколы устного ответа (для жюри); критерии оценивания конкурса устной речи (для жюри).</w:t>
      </w:r>
    </w:p>
    <w:p w:rsidR="009F352F" w:rsidRPr="009F352F" w:rsidRDefault="009F352F" w:rsidP="009F352F">
      <w:pPr>
        <w:spacing w:after="0" w:line="240" w:lineRule="auto"/>
        <w:jc w:val="both"/>
        <w:rPr>
          <w:rFonts w:ascii="Times New Roman" w:eastAsia="Times New Roman" w:hAnsi="Times New Roman" w:cs="Times New Roman"/>
          <w:sz w:val="24"/>
          <w:szCs w:val="24"/>
          <w:lang w:eastAsia="ru-RU"/>
        </w:rPr>
      </w:pPr>
    </w:p>
    <w:p w:rsidR="009F352F" w:rsidRPr="009F352F" w:rsidRDefault="009F352F" w:rsidP="009F352F">
      <w:pPr>
        <w:numPr>
          <w:ilvl w:val="0"/>
          <w:numId w:val="5"/>
        </w:numPr>
        <w:spacing w:after="0" w:line="240" w:lineRule="auto"/>
        <w:contextualSpacing/>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sz w:val="24"/>
          <w:szCs w:val="24"/>
          <w:lang w:eastAsia="ru-RU"/>
        </w:rPr>
        <w:t>Перечень справочных материалов, сре</w:t>
      </w:r>
      <w:proofErr w:type="gramStart"/>
      <w:r w:rsidRPr="009F352F">
        <w:rPr>
          <w:rFonts w:ascii="Times New Roman" w:eastAsia="Times New Roman" w:hAnsi="Times New Roman" w:cs="Times New Roman"/>
          <w:b/>
          <w:bCs/>
          <w:sz w:val="24"/>
          <w:szCs w:val="24"/>
          <w:lang w:eastAsia="ru-RU"/>
        </w:rPr>
        <w:t>дств св</w:t>
      </w:r>
      <w:proofErr w:type="gramEnd"/>
      <w:r w:rsidRPr="009F352F">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9F352F" w:rsidRPr="009F352F" w:rsidRDefault="007B0574" w:rsidP="009F352F">
      <w:pPr>
        <w:spacing w:after="0" w:line="240" w:lineRule="auto"/>
        <w:ind w:firstLine="567"/>
        <w:jc w:val="both"/>
        <w:rPr>
          <w:rFonts w:ascii="Times New Roman" w:eastAsia="Times New Roman" w:hAnsi="Times New Roman" w:cs="Times New Roman"/>
          <w:sz w:val="23"/>
          <w:szCs w:val="23"/>
          <w:lang w:eastAsia="ru-RU"/>
        </w:rPr>
      </w:pPr>
      <w:r w:rsidRPr="007B0574">
        <w:rPr>
          <w:rFonts w:ascii="Times New Roman" w:eastAsia="Times New Roman" w:hAnsi="Times New Roman" w:cs="Times New Roman"/>
          <w:sz w:val="23"/>
          <w:szCs w:val="23"/>
          <w:lang w:eastAsia="ru-RU"/>
        </w:rPr>
        <w:t>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9F352F" w:rsidRPr="009F352F" w:rsidRDefault="009F352F" w:rsidP="009F352F">
      <w:pPr>
        <w:spacing w:after="0" w:line="240" w:lineRule="auto"/>
        <w:ind w:firstLine="567"/>
        <w:jc w:val="both"/>
        <w:rPr>
          <w:rFonts w:ascii="Times New Roman" w:eastAsia="Times New Roman" w:hAnsi="Times New Roman" w:cs="Times New Roman"/>
          <w:sz w:val="24"/>
          <w:szCs w:val="24"/>
          <w:lang w:eastAsia="ru-RU"/>
        </w:rPr>
      </w:pPr>
    </w:p>
    <w:p w:rsidR="009F352F" w:rsidRPr="009F352F" w:rsidRDefault="009F352F" w:rsidP="009F352F">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sz w:val="24"/>
          <w:szCs w:val="24"/>
          <w:lang w:eastAsia="ru-RU"/>
        </w:rPr>
        <w:t>Методика оценивания выполнения олимпиадных заданий</w:t>
      </w:r>
    </w:p>
    <w:p w:rsidR="009F352F" w:rsidRPr="009F352F" w:rsidRDefault="009F352F" w:rsidP="009F352F">
      <w:pPr>
        <w:spacing w:after="0" w:line="240" w:lineRule="auto"/>
        <w:ind w:firstLine="567"/>
        <w:jc w:val="both"/>
        <w:rPr>
          <w:rFonts w:ascii="Times New Roman" w:eastAsia="Times New Roman" w:hAnsi="Times New Roman" w:cs="Times New Roman"/>
          <w:sz w:val="24"/>
          <w:szCs w:val="24"/>
          <w:lang w:eastAsia="ru-RU"/>
        </w:rPr>
      </w:pPr>
    </w:p>
    <w:p w:rsidR="007B0574" w:rsidRPr="007B0574" w:rsidRDefault="007B0574" w:rsidP="007B0574">
      <w:pPr>
        <w:spacing w:after="0" w:line="240" w:lineRule="auto"/>
        <w:ind w:firstLine="567"/>
        <w:jc w:val="both"/>
        <w:rPr>
          <w:rFonts w:ascii="Times New Roman" w:eastAsia="Times New Roman" w:hAnsi="Times New Roman" w:cs="Times New Roman"/>
          <w:color w:val="000000"/>
          <w:sz w:val="23"/>
          <w:szCs w:val="23"/>
          <w:lang w:eastAsia="ru-RU" w:bidi="ru-RU"/>
        </w:rPr>
      </w:pPr>
      <w:r w:rsidRPr="007B0574">
        <w:rPr>
          <w:rFonts w:ascii="Times New Roman" w:eastAsia="Times New Roman" w:hAnsi="Times New Roman" w:cs="Times New Roman"/>
          <w:color w:val="000000"/>
          <w:sz w:val="23"/>
          <w:szCs w:val="23"/>
          <w:lang w:eastAsia="ru-RU" w:bidi="ru-RU"/>
        </w:rPr>
        <w:t>Методика оценивания заданий разрабатывается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w:t>
      </w:r>
    </w:p>
    <w:p w:rsidR="007B0574" w:rsidRPr="007B0574" w:rsidRDefault="007B0574" w:rsidP="007B0574">
      <w:pPr>
        <w:spacing w:after="0" w:line="240" w:lineRule="auto"/>
        <w:ind w:firstLine="567"/>
        <w:jc w:val="both"/>
        <w:rPr>
          <w:rFonts w:ascii="Times New Roman" w:eastAsia="Times New Roman" w:hAnsi="Times New Roman" w:cs="Times New Roman"/>
          <w:color w:val="000000"/>
          <w:sz w:val="23"/>
          <w:szCs w:val="23"/>
          <w:lang w:eastAsia="ru-RU" w:bidi="ru-RU"/>
        </w:rPr>
      </w:pPr>
      <w:r w:rsidRPr="007B0574">
        <w:rPr>
          <w:rFonts w:ascii="Times New Roman" w:eastAsia="Times New Roman" w:hAnsi="Times New Roman" w:cs="Times New Roman"/>
          <w:color w:val="000000"/>
          <w:sz w:val="23"/>
          <w:szCs w:val="23"/>
          <w:lang w:eastAsia="ru-RU" w:bidi="ru-RU"/>
        </w:rPr>
        <w:t xml:space="preserve">Для конкурсов понимания устного и письменного текстов и для </w:t>
      </w:r>
      <w:proofErr w:type="spellStart"/>
      <w:r w:rsidRPr="007B0574">
        <w:rPr>
          <w:rFonts w:ascii="Times New Roman" w:eastAsia="Times New Roman" w:hAnsi="Times New Roman" w:cs="Times New Roman"/>
          <w:color w:val="000000"/>
          <w:sz w:val="23"/>
          <w:szCs w:val="23"/>
          <w:lang w:eastAsia="ru-RU" w:bidi="ru-RU"/>
        </w:rPr>
        <w:t>лексико</w:t>
      </w:r>
      <w:r w:rsidRPr="007B0574">
        <w:rPr>
          <w:rFonts w:ascii="Times New Roman" w:eastAsia="Times New Roman" w:hAnsi="Times New Roman" w:cs="Times New Roman"/>
          <w:color w:val="000000"/>
          <w:sz w:val="23"/>
          <w:szCs w:val="23"/>
          <w:lang w:eastAsia="ru-RU" w:bidi="ru-RU"/>
        </w:rPr>
        <w:softHyphen/>
        <w:t>грамматического</w:t>
      </w:r>
      <w:proofErr w:type="spellEnd"/>
      <w:r w:rsidRPr="007B0574">
        <w:rPr>
          <w:rFonts w:ascii="Times New Roman" w:eastAsia="Times New Roman" w:hAnsi="Times New Roman" w:cs="Times New Roman"/>
          <w:color w:val="000000"/>
          <w:sz w:val="23"/>
          <w:szCs w:val="23"/>
          <w:lang w:eastAsia="ru-RU" w:bidi="ru-RU"/>
        </w:rPr>
        <w:t xml:space="preserve"> теста возможна автоматическая проверка работ.</w:t>
      </w:r>
    </w:p>
    <w:p w:rsidR="007B0574" w:rsidRPr="007B0574" w:rsidRDefault="007B0574" w:rsidP="007B0574">
      <w:pPr>
        <w:spacing w:after="0" w:line="240" w:lineRule="auto"/>
        <w:ind w:firstLine="567"/>
        <w:jc w:val="both"/>
        <w:rPr>
          <w:rFonts w:ascii="Times New Roman" w:eastAsia="Times New Roman" w:hAnsi="Times New Roman" w:cs="Times New Roman"/>
          <w:color w:val="000000"/>
          <w:sz w:val="23"/>
          <w:szCs w:val="23"/>
          <w:lang w:eastAsia="ru-RU" w:bidi="ru-RU"/>
        </w:rPr>
      </w:pPr>
      <w:r w:rsidRPr="007B0574">
        <w:rPr>
          <w:rFonts w:ascii="Times New Roman" w:eastAsia="Times New Roman" w:hAnsi="Times New Roman" w:cs="Times New Roman"/>
          <w:color w:val="000000"/>
          <w:sz w:val="23"/>
          <w:szCs w:val="23"/>
          <w:lang w:eastAsia="ru-RU" w:bidi="ru-RU"/>
        </w:rPr>
        <w:lastRenderedPageBreak/>
        <w:t>Критерии оценивания продуктивных видов речевой деятельности (конкурсов письменной и устной речи)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и устных ответов. Желательно привлечение опытных экспертов для проверки письменных работ и оценивания устных ответов. Для фиксации устных ответов необходима аудио- или видеозапись устного конкурса.</w:t>
      </w:r>
    </w:p>
    <w:p w:rsidR="007B0574" w:rsidRPr="007B0574" w:rsidRDefault="007B0574" w:rsidP="007B0574">
      <w:pPr>
        <w:spacing w:after="0" w:line="240" w:lineRule="auto"/>
        <w:ind w:firstLine="567"/>
        <w:jc w:val="both"/>
        <w:rPr>
          <w:rFonts w:ascii="Times New Roman" w:eastAsia="Times New Roman" w:hAnsi="Times New Roman" w:cs="Times New Roman"/>
          <w:color w:val="000000"/>
          <w:sz w:val="23"/>
          <w:szCs w:val="23"/>
          <w:lang w:eastAsia="ru-RU" w:bidi="ru-RU"/>
        </w:rPr>
      </w:pPr>
      <w:r w:rsidRPr="007B0574">
        <w:rPr>
          <w:rFonts w:ascii="Times New Roman" w:eastAsia="Times New Roman" w:hAnsi="Times New Roman" w:cs="Times New Roman"/>
          <w:color w:val="000000"/>
          <w:sz w:val="23"/>
          <w:szCs w:val="23"/>
          <w:lang w:eastAsia="ru-RU" w:bidi="ru-RU"/>
        </w:rPr>
        <w:t xml:space="preserve">Оценивание </w:t>
      </w:r>
      <w:r w:rsidRPr="007B0574">
        <w:rPr>
          <w:rFonts w:ascii="Times New Roman" w:eastAsia="Times New Roman" w:hAnsi="Times New Roman" w:cs="Times New Roman"/>
          <w:b/>
          <w:bCs/>
          <w:color w:val="000000"/>
          <w:sz w:val="23"/>
          <w:szCs w:val="23"/>
          <w:lang w:eastAsia="ru-RU" w:bidi="ru-RU"/>
        </w:rPr>
        <w:t xml:space="preserve">письменной речи </w:t>
      </w:r>
      <w:r w:rsidRPr="007B0574">
        <w:rPr>
          <w:rFonts w:ascii="Times New Roman" w:eastAsia="Times New Roman" w:hAnsi="Times New Roman" w:cs="Times New Roman"/>
          <w:color w:val="000000"/>
          <w:sz w:val="23"/>
          <w:szCs w:val="23"/>
          <w:lang w:eastAsia="ru-RU" w:bidi="ru-RU"/>
        </w:rPr>
        <w:t>производится по составленным методической комиссией критериям оценивания и включает следующие этапы:</w:t>
      </w:r>
    </w:p>
    <w:p w:rsidR="007B0574" w:rsidRPr="007B0574" w:rsidRDefault="007B0574" w:rsidP="007B0574">
      <w:pPr>
        <w:numPr>
          <w:ilvl w:val="0"/>
          <w:numId w:val="10"/>
        </w:numPr>
        <w:spacing w:after="0" w:line="240" w:lineRule="auto"/>
        <w:jc w:val="both"/>
        <w:rPr>
          <w:rFonts w:ascii="Times New Roman" w:eastAsia="Times New Roman" w:hAnsi="Times New Roman" w:cs="Times New Roman"/>
          <w:color w:val="000000"/>
          <w:sz w:val="23"/>
          <w:szCs w:val="23"/>
          <w:lang w:eastAsia="ru-RU" w:bidi="ru-RU"/>
        </w:rPr>
      </w:pPr>
      <w:bookmarkStart w:id="8" w:name="bookmark262"/>
      <w:bookmarkEnd w:id="8"/>
      <w:r w:rsidRPr="007B0574">
        <w:rPr>
          <w:rFonts w:ascii="Times New Roman" w:eastAsia="Times New Roman" w:hAnsi="Times New Roman" w:cs="Times New Roman"/>
          <w:color w:val="000000"/>
          <w:sz w:val="23"/>
          <w:szCs w:val="23"/>
          <w:lang w:eastAsia="ru-RU" w:bidi="ru-RU"/>
        </w:rPr>
        <w:t>фронтальная проверка одной (случайно выбранной и отксерокопированной для всех экспертов) работы;</w:t>
      </w:r>
    </w:p>
    <w:p w:rsidR="007B0574" w:rsidRPr="007B0574" w:rsidRDefault="007B0574" w:rsidP="007B0574">
      <w:pPr>
        <w:numPr>
          <w:ilvl w:val="0"/>
          <w:numId w:val="10"/>
        </w:numPr>
        <w:spacing w:after="0" w:line="240" w:lineRule="auto"/>
        <w:jc w:val="both"/>
        <w:rPr>
          <w:rFonts w:ascii="Times New Roman" w:eastAsia="Times New Roman" w:hAnsi="Times New Roman" w:cs="Times New Roman"/>
          <w:color w:val="000000"/>
          <w:sz w:val="23"/>
          <w:szCs w:val="23"/>
          <w:lang w:eastAsia="ru-RU" w:bidi="ru-RU"/>
        </w:rPr>
      </w:pPr>
      <w:bookmarkStart w:id="9" w:name="bookmark263"/>
      <w:bookmarkEnd w:id="9"/>
      <w:r w:rsidRPr="007B0574">
        <w:rPr>
          <w:rFonts w:ascii="Times New Roman" w:eastAsia="Times New Roman" w:hAnsi="Times New Roman" w:cs="Times New Roman"/>
          <w:color w:val="000000"/>
          <w:sz w:val="23"/>
          <w:szCs w:val="23"/>
          <w:lang w:eastAsia="ru-RU" w:bidi="ru-RU"/>
        </w:rPr>
        <w:t>обсуждение выставленных оценок с целью выработки сбалансированной модели проверки;</w:t>
      </w:r>
    </w:p>
    <w:p w:rsidR="007B0574" w:rsidRPr="007B0574" w:rsidRDefault="007B0574" w:rsidP="007B0574">
      <w:pPr>
        <w:numPr>
          <w:ilvl w:val="0"/>
          <w:numId w:val="10"/>
        </w:numPr>
        <w:spacing w:after="0" w:line="240" w:lineRule="auto"/>
        <w:jc w:val="both"/>
        <w:rPr>
          <w:rFonts w:ascii="Times New Roman" w:eastAsia="Times New Roman" w:hAnsi="Times New Roman" w:cs="Times New Roman"/>
          <w:color w:val="000000"/>
          <w:sz w:val="23"/>
          <w:szCs w:val="23"/>
          <w:lang w:eastAsia="ru-RU" w:bidi="ru-RU"/>
        </w:rPr>
      </w:pPr>
      <w:bookmarkStart w:id="10" w:name="bookmark264"/>
      <w:bookmarkEnd w:id="10"/>
      <w:r w:rsidRPr="007B0574">
        <w:rPr>
          <w:rFonts w:ascii="Times New Roman" w:eastAsia="Times New Roman" w:hAnsi="Times New Roman" w:cs="Times New Roman"/>
          <w:color w:val="000000"/>
          <w:sz w:val="23"/>
          <w:szCs w:val="23"/>
          <w:lang w:eastAsia="ru-RU" w:bidi="ru-RU"/>
        </w:rPr>
        <w:t>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оригиналах работ не допускается, эксперты работают со сканами работ участников), каждый эксперт заносит свои оценки в свой протокол оценивания;</w:t>
      </w:r>
    </w:p>
    <w:p w:rsidR="007B0574" w:rsidRPr="007B0574" w:rsidRDefault="007B0574" w:rsidP="007B0574">
      <w:pPr>
        <w:numPr>
          <w:ilvl w:val="0"/>
          <w:numId w:val="10"/>
        </w:numPr>
        <w:spacing w:after="0" w:line="240" w:lineRule="auto"/>
        <w:jc w:val="both"/>
        <w:rPr>
          <w:rFonts w:ascii="Times New Roman" w:eastAsia="Times New Roman" w:hAnsi="Times New Roman" w:cs="Times New Roman"/>
          <w:color w:val="000000"/>
          <w:sz w:val="23"/>
          <w:szCs w:val="23"/>
          <w:lang w:eastAsia="ru-RU" w:bidi="ru-RU"/>
        </w:rPr>
      </w:pPr>
      <w:bookmarkStart w:id="11" w:name="bookmark265"/>
      <w:bookmarkEnd w:id="11"/>
      <w:r w:rsidRPr="007B0574">
        <w:rPr>
          <w:rFonts w:ascii="Times New Roman" w:eastAsia="Times New Roman" w:hAnsi="Times New Roman" w:cs="Times New Roman"/>
          <w:color w:val="000000"/>
          <w:sz w:val="23"/>
          <w:szCs w:val="23"/>
          <w:lang w:eastAsia="ru-RU" w:bidi="ru-RU"/>
        </w:rPr>
        <w:t>если расхождение в оценках экспертов не превышает двух баллов, то выставляется средний балл</w:t>
      </w:r>
      <w:proofErr w:type="gramStart"/>
      <w:r w:rsidRPr="007B0574">
        <w:rPr>
          <w:rFonts w:ascii="Times New Roman" w:eastAsia="Times New Roman" w:hAnsi="Times New Roman" w:cs="Times New Roman"/>
          <w:color w:val="000000"/>
          <w:sz w:val="23"/>
          <w:szCs w:val="23"/>
          <w:lang w:eastAsia="ru-RU" w:bidi="ru-RU"/>
        </w:rPr>
        <w:t>.;</w:t>
      </w:r>
      <w:proofErr w:type="gramEnd"/>
    </w:p>
    <w:p w:rsidR="007B0574" w:rsidRPr="007B0574" w:rsidRDefault="007B0574" w:rsidP="007B0574">
      <w:pPr>
        <w:numPr>
          <w:ilvl w:val="0"/>
          <w:numId w:val="10"/>
        </w:numPr>
        <w:spacing w:after="0" w:line="240" w:lineRule="auto"/>
        <w:jc w:val="both"/>
        <w:rPr>
          <w:rFonts w:ascii="Times New Roman" w:eastAsia="Times New Roman" w:hAnsi="Times New Roman" w:cs="Times New Roman"/>
          <w:color w:val="000000"/>
          <w:sz w:val="23"/>
          <w:szCs w:val="23"/>
          <w:lang w:eastAsia="ru-RU" w:bidi="ru-RU"/>
        </w:rPr>
      </w:pPr>
      <w:bookmarkStart w:id="12" w:name="bookmark266"/>
      <w:bookmarkEnd w:id="12"/>
      <w:r w:rsidRPr="007B0574">
        <w:rPr>
          <w:rFonts w:ascii="Times New Roman" w:eastAsia="Times New Roman" w:hAnsi="Times New Roman" w:cs="Times New Roman"/>
          <w:color w:val="000000"/>
          <w:sz w:val="23"/>
          <w:szCs w:val="23"/>
          <w:lang w:eastAsia="ru-RU" w:bidi="ru-RU"/>
        </w:rPr>
        <w:t>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w:t>
      </w:r>
      <w:proofErr w:type="gramStart"/>
      <w:r w:rsidRPr="007B0574">
        <w:rPr>
          <w:rFonts w:ascii="Times New Roman" w:eastAsia="Times New Roman" w:hAnsi="Times New Roman" w:cs="Times New Roman"/>
          <w:color w:val="000000"/>
          <w:sz w:val="23"/>
          <w:szCs w:val="23"/>
          <w:lang w:eastAsia="ru-RU" w:bidi="ru-RU"/>
        </w:rPr>
        <w:t>,</w:t>
      </w:r>
      <w:proofErr w:type="gramEnd"/>
      <w:r w:rsidRPr="007B0574">
        <w:rPr>
          <w:rFonts w:ascii="Times New Roman" w:eastAsia="Times New Roman" w:hAnsi="Times New Roman" w:cs="Times New Roman"/>
          <w:color w:val="000000"/>
          <w:sz w:val="23"/>
          <w:szCs w:val="23"/>
          <w:lang w:eastAsia="ru-RU" w:bidi="ru-RU"/>
        </w:rPr>
        <w:t xml:space="preserve"> чем на три балла);</w:t>
      </w:r>
    </w:p>
    <w:p w:rsidR="007B0574" w:rsidRPr="007B0574" w:rsidRDefault="007B0574" w:rsidP="007B0574">
      <w:pPr>
        <w:numPr>
          <w:ilvl w:val="0"/>
          <w:numId w:val="10"/>
        </w:numPr>
        <w:spacing w:after="0" w:line="240" w:lineRule="auto"/>
        <w:jc w:val="both"/>
        <w:rPr>
          <w:rFonts w:ascii="Times New Roman" w:eastAsia="Times New Roman" w:hAnsi="Times New Roman" w:cs="Times New Roman"/>
          <w:color w:val="000000"/>
          <w:sz w:val="23"/>
          <w:szCs w:val="23"/>
          <w:lang w:eastAsia="ru-RU" w:bidi="ru-RU"/>
        </w:rPr>
      </w:pPr>
      <w:bookmarkStart w:id="13" w:name="bookmark267"/>
      <w:bookmarkEnd w:id="13"/>
      <w:r w:rsidRPr="007B0574">
        <w:rPr>
          <w:rFonts w:ascii="Times New Roman" w:eastAsia="Times New Roman" w:hAnsi="Times New Roman" w:cs="Times New Roman"/>
          <w:color w:val="000000"/>
          <w:sz w:val="23"/>
          <w:szCs w:val="23"/>
          <w:lang w:eastAsia="ru-RU" w:bidi="ru-RU"/>
        </w:rPr>
        <w:t xml:space="preserve">при расхождении оценок двух членов жюри в </w:t>
      </w:r>
      <w:proofErr w:type="gramStart"/>
      <w:r w:rsidRPr="007B0574">
        <w:rPr>
          <w:rFonts w:ascii="Times New Roman" w:eastAsia="Times New Roman" w:hAnsi="Times New Roman" w:cs="Times New Roman"/>
          <w:color w:val="000000"/>
          <w:sz w:val="23"/>
          <w:szCs w:val="23"/>
          <w:lang w:eastAsia="ru-RU" w:bidi="ru-RU"/>
        </w:rPr>
        <w:t>четыре и более баллов</w:t>
      </w:r>
      <w:proofErr w:type="gramEnd"/>
      <w:r w:rsidRPr="007B0574">
        <w:rPr>
          <w:rFonts w:ascii="Times New Roman" w:eastAsia="Times New Roman" w:hAnsi="Times New Roman" w:cs="Times New Roman"/>
          <w:color w:val="000000"/>
          <w:sz w:val="23"/>
          <w:szCs w:val="23"/>
          <w:lang w:eastAsia="ru-RU" w:bidi="ru-RU"/>
        </w:rPr>
        <w:t xml:space="preserve">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7B0574" w:rsidRPr="007B0574" w:rsidRDefault="007B0574" w:rsidP="007B0574">
      <w:pPr>
        <w:spacing w:after="0" w:line="240" w:lineRule="auto"/>
        <w:ind w:firstLine="567"/>
        <w:jc w:val="both"/>
        <w:rPr>
          <w:rFonts w:ascii="Times New Roman" w:eastAsia="Times New Roman" w:hAnsi="Times New Roman" w:cs="Times New Roman"/>
          <w:color w:val="000000"/>
          <w:sz w:val="23"/>
          <w:szCs w:val="23"/>
          <w:lang w:eastAsia="ru-RU" w:bidi="ru-RU"/>
        </w:rPr>
      </w:pPr>
      <w:r w:rsidRPr="007B0574">
        <w:rPr>
          <w:rFonts w:ascii="Times New Roman" w:eastAsia="Times New Roman" w:hAnsi="Times New Roman" w:cs="Times New Roman"/>
          <w:color w:val="000000"/>
          <w:sz w:val="23"/>
          <w:szCs w:val="23"/>
          <w:lang w:eastAsia="ru-RU" w:bidi="ru-RU"/>
        </w:rPr>
        <w:t xml:space="preserve">Оценивание </w:t>
      </w:r>
      <w:r w:rsidRPr="007B0574">
        <w:rPr>
          <w:rFonts w:ascii="Times New Roman" w:eastAsia="Times New Roman" w:hAnsi="Times New Roman" w:cs="Times New Roman"/>
          <w:b/>
          <w:bCs/>
          <w:color w:val="000000"/>
          <w:sz w:val="23"/>
          <w:szCs w:val="23"/>
          <w:lang w:eastAsia="ru-RU" w:bidi="ru-RU"/>
        </w:rPr>
        <w:t xml:space="preserve">устной речи </w:t>
      </w:r>
      <w:r w:rsidRPr="007B0574">
        <w:rPr>
          <w:rFonts w:ascii="Times New Roman" w:eastAsia="Times New Roman" w:hAnsi="Times New Roman" w:cs="Times New Roman"/>
          <w:color w:val="000000"/>
          <w:sz w:val="23"/>
          <w:szCs w:val="23"/>
          <w:lang w:eastAsia="ru-RU" w:bidi="ru-RU"/>
        </w:rPr>
        <w:t>производится по составленным методической комиссией критериям оценивания и включает следующие этапы:</w:t>
      </w:r>
    </w:p>
    <w:p w:rsidR="007B0574" w:rsidRPr="007B0574" w:rsidRDefault="007B0574" w:rsidP="007B0574">
      <w:pPr>
        <w:numPr>
          <w:ilvl w:val="0"/>
          <w:numId w:val="10"/>
        </w:numPr>
        <w:spacing w:after="0" w:line="240" w:lineRule="auto"/>
        <w:jc w:val="both"/>
        <w:rPr>
          <w:rFonts w:ascii="Times New Roman" w:eastAsia="Times New Roman" w:hAnsi="Times New Roman" w:cs="Times New Roman"/>
          <w:color w:val="000000"/>
          <w:sz w:val="23"/>
          <w:szCs w:val="23"/>
          <w:lang w:eastAsia="ru-RU" w:bidi="ru-RU"/>
        </w:rPr>
      </w:pPr>
      <w:bookmarkStart w:id="14" w:name="bookmark268"/>
      <w:bookmarkEnd w:id="14"/>
      <w:r w:rsidRPr="007B0574">
        <w:rPr>
          <w:rFonts w:ascii="Times New Roman" w:eastAsia="Times New Roman" w:hAnsi="Times New Roman" w:cs="Times New Roman"/>
          <w:color w:val="000000"/>
          <w:sz w:val="23"/>
          <w:szCs w:val="23"/>
          <w:lang w:eastAsia="ru-RU" w:bidi="ru-RU"/>
        </w:rPr>
        <w:t>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w:t>
      </w:r>
    </w:p>
    <w:p w:rsidR="007B0574" w:rsidRPr="007B0574" w:rsidRDefault="007B0574" w:rsidP="007B0574">
      <w:pPr>
        <w:numPr>
          <w:ilvl w:val="0"/>
          <w:numId w:val="10"/>
        </w:numPr>
        <w:spacing w:after="0" w:line="240" w:lineRule="auto"/>
        <w:jc w:val="both"/>
        <w:rPr>
          <w:rFonts w:ascii="Times New Roman" w:eastAsia="Times New Roman" w:hAnsi="Times New Roman" w:cs="Times New Roman"/>
          <w:color w:val="000000"/>
          <w:sz w:val="23"/>
          <w:szCs w:val="23"/>
          <w:lang w:eastAsia="ru-RU" w:bidi="ru-RU"/>
        </w:rPr>
      </w:pPr>
      <w:bookmarkStart w:id="15" w:name="bookmark269"/>
      <w:bookmarkEnd w:id="15"/>
      <w:r w:rsidRPr="007B0574">
        <w:rPr>
          <w:rFonts w:ascii="Times New Roman" w:eastAsia="Times New Roman" w:hAnsi="Times New Roman" w:cs="Times New Roman"/>
          <w:color w:val="000000"/>
          <w:sz w:val="23"/>
          <w:szCs w:val="23"/>
          <w:lang w:eastAsia="ru-RU" w:bidi="ru-RU"/>
        </w:rPr>
        <w:t xml:space="preserve">при расхождении оценок двух членов жюри в </w:t>
      </w:r>
      <w:proofErr w:type="gramStart"/>
      <w:r w:rsidRPr="007B0574">
        <w:rPr>
          <w:rFonts w:ascii="Times New Roman" w:eastAsia="Times New Roman" w:hAnsi="Times New Roman" w:cs="Times New Roman"/>
          <w:color w:val="000000"/>
          <w:sz w:val="23"/>
          <w:szCs w:val="23"/>
          <w:lang w:eastAsia="ru-RU" w:bidi="ru-RU"/>
        </w:rPr>
        <w:t>три и более баллов</w:t>
      </w:r>
      <w:proofErr w:type="gramEnd"/>
      <w:r w:rsidRPr="007B0574">
        <w:rPr>
          <w:rFonts w:ascii="Times New Roman" w:eastAsia="Times New Roman" w:hAnsi="Times New Roman" w:cs="Times New Roman"/>
          <w:color w:val="000000"/>
          <w:sz w:val="23"/>
          <w:szCs w:val="23"/>
          <w:lang w:eastAsia="ru-RU" w:bidi="ru-RU"/>
        </w:rPr>
        <w:t xml:space="preserve"> (или при разногласии между двумя членами жюри, слушающими ответы участников в паре)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Решение об итоговой оценке ответа принимает председатель жюри.</w:t>
      </w:r>
    </w:p>
    <w:p w:rsidR="007B0574" w:rsidRPr="007B0574" w:rsidRDefault="007B0574" w:rsidP="007B0574">
      <w:pPr>
        <w:spacing w:after="0" w:line="240" w:lineRule="auto"/>
        <w:ind w:firstLine="567"/>
        <w:jc w:val="both"/>
        <w:rPr>
          <w:rFonts w:ascii="Times New Roman" w:eastAsia="Times New Roman" w:hAnsi="Times New Roman" w:cs="Times New Roman"/>
          <w:color w:val="000000"/>
          <w:sz w:val="23"/>
          <w:szCs w:val="23"/>
          <w:lang w:eastAsia="ru-RU" w:bidi="ru-RU"/>
        </w:rPr>
      </w:pPr>
      <w:r w:rsidRPr="007B0574">
        <w:rPr>
          <w:rFonts w:ascii="Times New Roman" w:eastAsia="Times New Roman" w:hAnsi="Times New Roman" w:cs="Times New Roman"/>
          <w:color w:val="000000"/>
          <w:sz w:val="23"/>
          <w:szCs w:val="23"/>
          <w:lang w:eastAsia="ru-RU" w:bidi="ru-RU"/>
        </w:rPr>
        <w:t xml:space="preserve">Для каждого участника баллы, полученные за каждый конкурс, </w:t>
      </w:r>
      <w:proofErr w:type="gramStart"/>
      <w:r w:rsidRPr="007B0574">
        <w:rPr>
          <w:rFonts w:ascii="Times New Roman" w:eastAsia="Times New Roman" w:hAnsi="Times New Roman" w:cs="Times New Roman"/>
          <w:color w:val="000000"/>
          <w:sz w:val="23"/>
          <w:szCs w:val="23"/>
          <w:lang w:eastAsia="ru-RU" w:bidi="ru-RU"/>
        </w:rPr>
        <w:t>суммируются и при подведении итогов учитывается</w:t>
      </w:r>
      <w:proofErr w:type="gramEnd"/>
      <w:r w:rsidRPr="007B0574">
        <w:rPr>
          <w:rFonts w:ascii="Times New Roman" w:eastAsia="Times New Roman" w:hAnsi="Times New Roman" w:cs="Times New Roman"/>
          <w:color w:val="000000"/>
          <w:sz w:val="23"/>
          <w:szCs w:val="23"/>
          <w:lang w:eastAsia="ru-RU" w:bidi="ru-RU"/>
        </w:rPr>
        <w:t xml:space="preserve"> сумма баллов за все конкурсы данного этапа.</w:t>
      </w:r>
    </w:p>
    <w:p w:rsidR="009F352F" w:rsidRPr="009F352F" w:rsidRDefault="009F352F" w:rsidP="009F352F">
      <w:pPr>
        <w:spacing w:after="0" w:line="240" w:lineRule="auto"/>
        <w:ind w:firstLine="567"/>
        <w:jc w:val="both"/>
        <w:rPr>
          <w:rFonts w:ascii="Times New Roman" w:eastAsia="Times New Roman" w:hAnsi="Times New Roman" w:cs="Times New Roman"/>
          <w:sz w:val="24"/>
          <w:szCs w:val="24"/>
          <w:lang w:eastAsia="ru-RU"/>
        </w:rPr>
      </w:pPr>
    </w:p>
    <w:p w:rsidR="009F352F" w:rsidRPr="009F352F" w:rsidRDefault="009F352F" w:rsidP="009F352F">
      <w:pPr>
        <w:numPr>
          <w:ilvl w:val="0"/>
          <w:numId w:val="5"/>
        </w:numPr>
        <w:spacing w:after="0" w:line="240" w:lineRule="auto"/>
        <w:contextualSpacing/>
        <w:jc w:val="center"/>
        <w:rPr>
          <w:rFonts w:ascii="Times New Roman" w:eastAsia="Times New Roman" w:hAnsi="Times New Roman" w:cs="Times New Roman"/>
          <w:b/>
          <w:color w:val="000000"/>
          <w:sz w:val="28"/>
          <w:szCs w:val="24"/>
          <w:lang w:eastAsia="ru-RU"/>
        </w:rPr>
      </w:pPr>
      <w:r w:rsidRPr="009F352F">
        <w:rPr>
          <w:rFonts w:ascii="Times New Roman" w:eastAsia="Times New Roman" w:hAnsi="Times New Roman" w:cs="Times New Roman"/>
          <w:b/>
          <w:color w:val="000000"/>
          <w:sz w:val="24"/>
          <w:lang w:eastAsia="ru-RU"/>
        </w:rPr>
        <w:t>Процедура показа выполненных олимпиадных заданий и рассмотрения апелляций.</w:t>
      </w:r>
    </w:p>
    <w:p w:rsidR="009F352F" w:rsidRPr="009F352F" w:rsidRDefault="009F352F" w:rsidP="009F352F">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9F352F">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9F352F" w:rsidRPr="009F352F" w:rsidRDefault="009F352F" w:rsidP="009F352F">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9F352F">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9F352F">
        <w:rPr>
          <w:rFonts w:ascii="Times New Roman" w:eastAsia="Times New Roman" w:hAnsi="Times New Roman" w:cs="Times New Roman"/>
          <w:color w:val="FF0000"/>
          <w:sz w:val="23"/>
          <w:szCs w:val="23"/>
          <w:lang w:eastAsia="ru-RU"/>
        </w:rPr>
        <w:t xml:space="preserve">. </w:t>
      </w:r>
    </w:p>
    <w:p w:rsidR="009F352F" w:rsidRPr="009F352F" w:rsidRDefault="009F352F" w:rsidP="009F352F">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9F352F">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9F352F" w:rsidRPr="009F352F" w:rsidRDefault="009F352F" w:rsidP="009F352F">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9F352F" w:rsidRPr="009F352F" w:rsidRDefault="009F352F" w:rsidP="009F352F">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9F352F">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9F352F" w:rsidRPr="009F352F" w:rsidRDefault="009F352F" w:rsidP="009F352F">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lastRenderedPageBreak/>
        <w:t xml:space="preserve">Апелляция участника Олимпиады рассматривается в день объявления результатов выполнения олимпиадного задания. </w:t>
      </w:r>
    </w:p>
    <w:p w:rsidR="009F352F" w:rsidRPr="009F352F" w:rsidRDefault="009F352F" w:rsidP="009F352F">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9F352F" w:rsidRPr="009F352F" w:rsidRDefault="009F352F" w:rsidP="009F352F">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9F352F">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9F352F">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9F352F" w:rsidRPr="009F352F" w:rsidRDefault="009F352F" w:rsidP="009F352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9F352F" w:rsidRPr="009F352F" w:rsidRDefault="009F352F" w:rsidP="009F352F">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9F352F" w:rsidRPr="009F352F" w:rsidRDefault="009F352F" w:rsidP="009F352F">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9F352F" w:rsidRPr="009F352F" w:rsidRDefault="009F352F" w:rsidP="009F352F">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9F352F" w:rsidRPr="009F352F" w:rsidRDefault="009F352F" w:rsidP="009F352F">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9F352F" w:rsidRPr="009F352F" w:rsidRDefault="009F352F" w:rsidP="009F352F">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9F352F" w:rsidRPr="009F352F" w:rsidRDefault="009F352F" w:rsidP="009F352F">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9F352F" w:rsidRPr="009F352F" w:rsidRDefault="009F352F" w:rsidP="009F352F">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9F352F" w:rsidRPr="009F352F" w:rsidRDefault="009F352F" w:rsidP="009F352F">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9F352F" w:rsidRPr="009F352F" w:rsidRDefault="009F352F" w:rsidP="009F352F">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Документами по проведению апелляции являются:</w:t>
      </w:r>
    </w:p>
    <w:p w:rsidR="009F352F" w:rsidRPr="009F352F" w:rsidRDefault="009F352F" w:rsidP="009F352F">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письменные заявления об апелляциях участников Олимпиады;</w:t>
      </w:r>
    </w:p>
    <w:p w:rsidR="009F352F" w:rsidRPr="009F352F" w:rsidRDefault="009F352F" w:rsidP="009F352F">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журнал (листы) регистрации апелляций;</w:t>
      </w:r>
    </w:p>
    <w:p w:rsidR="009F352F" w:rsidRPr="009F352F" w:rsidRDefault="009F352F" w:rsidP="009F352F">
      <w:pPr>
        <w:widowControl w:val="0"/>
        <w:numPr>
          <w:ilvl w:val="0"/>
          <w:numId w:val="1"/>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9F352F" w:rsidRPr="009F352F" w:rsidRDefault="009F352F" w:rsidP="009F352F">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9F352F" w:rsidRPr="009F352F" w:rsidRDefault="009F352F" w:rsidP="009F352F">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p>
    <w:p w:rsidR="009F352F" w:rsidRPr="009F352F" w:rsidRDefault="009F352F" w:rsidP="009F352F">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sz w:val="24"/>
          <w:szCs w:val="24"/>
          <w:lang w:eastAsia="ru-RU"/>
        </w:rPr>
        <w:t>Процедура подведения итогов</w:t>
      </w:r>
    </w:p>
    <w:p w:rsidR="009F352F" w:rsidRPr="009F352F" w:rsidRDefault="009F352F" w:rsidP="009F352F">
      <w:pPr>
        <w:spacing w:after="0" w:line="240" w:lineRule="auto"/>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567"/>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w:t>
      </w:r>
      <w:proofErr w:type="spellStart"/>
      <w:r w:rsidRPr="009F352F">
        <w:rPr>
          <w:rFonts w:ascii="Times New Roman" w:eastAsia="Times New Roman" w:hAnsi="Times New Roman" w:cs="Times New Roman"/>
          <w:sz w:val="24"/>
          <w:szCs w:val="24"/>
          <w:lang w:eastAsia="ru-RU"/>
        </w:rPr>
        <w:t>баллам</w:t>
      </w:r>
      <w:proofErr w:type="gramStart"/>
      <w:r w:rsidRPr="009F352F">
        <w:rPr>
          <w:rFonts w:ascii="Times New Roman" w:eastAsia="Times New Roman" w:hAnsi="Times New Roman" w:cs="Times New Roman"/>
          <w:sz w:val="24"/>
          <w:szCs w:val="24"/>
          <w:lang w:eastAsia="ru-RU"/>
        </w:rPr>
        <w:t>.В</w:t>
      </w:r>
      <w:proofErr w:type="spellEnd"/>
      <w:proofErr w:type="gramEnd"/>
      <w:r w:rsidRPr="009F352F">
        <w:rPr>
          <w:rFonts w:ascii="Times New Roman" w:eastAsia="Times New Roman" w:hAnsi="Times New Roman" w:cs="Times New Roman"/>
          <w:sz w:val="24"/>
          <w:szCs w:val="24"/>
          <w:lang w:eastAsia="ru-RU"/>
        </w:rPr>
        <w:t xml:space="preserve">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9F352F">
        <w:rPr>
          <w:rFonts w:ascii="Times New Roman" w:eastAsia="Times New Roman" w:hAnsi="Times New Roman" w:cs="Times New Roman"/>
          <w:b/>
          <w:bCs/>
          <w:i/>
          <w:iCs/>
          <w:sz w:val="24"/>
          <w:szCs w:val="24"/>
          <w:lang w:eastAsia="ru-RU"/>
        </w:rPr>
        <w:t>Не рекомендуется</w:t>
      </w:r>
      <w:r w:rsidRPr="009F352F">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9F352F">
        <w:rPr>
          <w:rFonts w:ascii="Times New Roman" w:eastAsia="Times New Roman" w:hAnsi="Times New Roman" w:cs="Times New Roman"/>
          <w:b/>
          <w:bCs/>
          <w:i/>
          <w:iCs/>
          <w:sz w:val="24"/>
          <w:szCs w:val="24"/>
          <w:lang w:eastAsia="ru-RU"/>
        </w:rPr>
        <w:t>Категорически запрещается</w:t>
      </w:r>
      <w:r w:rsidRPr="009F352F">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9F352F" w:rsidRPr="009F352F" w:rsidRDefault="009F352F" w:rsidP="009F352F">
      <w:pPr>
        <w:spacing w:after="0" w:line="240" w:lineRule="auto"/>
        <w:ind w:firstLine="567"/>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sz w:val="24"/>
          <w:szCs w:val="24"/>
          <w:lang w:eastAsia="ru-RU"/>
        </w:rPr>
        <w:lastRenderedPageBreak/>
        <w:t>Процедура отбора участников на следующий этап</w:t>
      </w:r>
    </w:p>
    <w:p w:rsidR="009F352F" w:rsidRPr="009F352F" w:rsidRDefault="009F352F" w:rsidP="009F352F">
      <w:pPr>
        <w:spacing w:after="0" w:line="240" w:lineRule="auto"/>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567"/>
        <w:jc w:val="both"/>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По окончани</w:t>
      </w:r>
      <w:r w:rsidR="00EB5912">
        <w:rPr>
          <w:rFonts w:ascii="Times New Roman" w:eastAsia="Times New Roman" w:hAnsi="Times New Roman" w:cs="Times New Roman"/>
          <w:sz w:val="24"/>
          <w:szCs w:val="24"/>
          <w:lang w:eastAsia="ru-RU"/>
        </w:rPr>
        <w:t>и</w:t>
      </w:r>
      <w:r w:rsidRPr="009F352F">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AC73A6" w:rsidRDefault="00AC73A6" w:rsidP="009F352F">
      <w:pPr>
        <w:spacing w:after="0" w:line="240" w:lineRule="auto"/>
        <w:ind w:firstLine="720"/>
        <w:jc w:val="both"/>
        <w:rPr>
          <w:rFonts w:ascii="Times New Roman" w:eastAsia="Times New Roman" w:hAnsi="Times New Roman" w:cs="Times New Roman"/>
          <w:sz w:val="24"/>
          <w:szCs w:val="24"/>
          <w:lang w:eastAsia="ru-RU"/>
        </w:rPr>
      </w:pPr>
    </w:p>
    <w:p w:rsidR="00AC73A6" w:rsidRDefault="00AC73A6" w:rsidP="009F352F">
      <w:pPr>
        <w:spacing w:after="0" w:line="240" w:lineRule="auto"/>
        <w:ind w:firstLine="720"/>
        <w:jc w:val="both"/>
        <w:rPr>
          <w:rFonts w:ascii="Times New Roman" w:eastAsia="Times New Roman" w:hAnsi="Times New Roman" w:cs="Times New Roman"/>
          <w:sz w:val="24"/>
          <w:szCs w:val="24"/>
          <w:lang w:eastAsia="ru-RU"/>
        </w:rPr>
      </w:pPr>
    </w:p>
    <w:p w:rsidR="00AC73A6" w:rsidRDefault="00AC73A6" w:rsidP="009F352F">
      <w:pPr>
        <w:spacing w:after="0" w:line="240" w:lineRule="auto"/>
        <w:ind w:firstLine="720"/>
        <w:jc w:val="both"/>
        <w:rPr>
          <w:rFonts w:ascii="Times New Roman" w:eastAsia="Times New Roman" w:hAnsi="Times New Roman" w:cs="Times New Roman"/>
          <w:sz w:val="24"/>
          <w:szCs w:val="24"/>
          <w:lang w:eastAsia="ru-RU"/>
        </w:rPr>
      </w:pPr>
    </w:p>
    <w:p w:rsidR="00AC73A6" w:rsidRDefault="00AC73A6" w:rsidP="009F352F">
      <w:pPr>
        <w:spacing w:after="0" w:line="240" w:lineRule="auto"/>
        <w:ind w:firstLine="720"/>
        <w:jc w:val="both"/>
        <w:rPr>
          <w:rFonts w:ascii="Times New Roman" w:eastAsia="Times New Roman" w:hAnsi="Times New Roman" w:cs="Times New Roman"/>
          <w:sz w:val="24"/>
          <w:szCs w:val="24"/>
          <w:lang w:eastAsia="ru-RU"/>
        </w:rPr>
      </w:pPr>
    </w:p>
    <w:p w:rsidR="00AC73A6" w:rsidRDefault="00AC73A6"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1909C4" w:rsidRPr="009F352F" w:rsidRDefault="001909C4"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spacing w:after="0" w:line="240" w:lineRule="auto"/>
        <w:ind w:firstLine="720"/>
        <w:jc w:val="both"/>
        <w:rPr>
          <w:rFonts w:ascii="Times New Roman" w:eastAsia="Times New Roman" w:hAnsi="Times New Roman" w:cs="Times New Roman"/>
          <w:sz w:val="24"/>
          <w:szCs w:val="24"/>
          <w:lang w:eastAsia="ru-RU"/>
        </w:rPr>
      </w:pPr>
    </w:p>
    <w:p w:rsidR="009F352F" w:rsidRPr="009F352F" w:rsidRDefault="009F352F" w:rsidP="009F352F">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52F">
        <w:rPr>
          <w:rFonts w:ascii="Times New Roman" w:eastAsia="Times New Roman" w:hAnsi="Times New Roman" w:cs="Times New Roman"/>
          <w:bCs/>
          <w:sz w:val="24"/>
          <w:szCs w:val="24"/>
          <w:lang w:eastAsia="ru-RU"/>
        </w:rPr>
        <w:t>Приложение 1</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lang w:eastAsia="ru-RU"/>
        </w:rPr>
        <w:t>ЗАЯВЛЕНИЕ УЧАСТНИКА ОЛИМПИАДЫ НА АПЕЛЛЯЦИЮ</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1909C4">
        <w:rPr>
          <w:rFonts w:ascii="Times New Roman" w:eastAsia="Times New Roman" w:hAnsi="Times New Roman" w:cs="Times New Roman"/>
          <w:sz w:val="23"/>
          <w:szCs w:val="23"/>
          <w:lang w:eastAsia="ru-RU"/>
        </w:rPr>
        <w:t xml:space="preserve">английскому языку </w:t>
      </w:r>
      <w:r w:rsidRPr="009F352F">
        <w:rPr>
          <w:rFonts w:ascii="Times New Roman" w:eastAsia="Times New Roman" w:hAnsi="Times New Roman" w:cs="Times New Roman"/>
          <w:sz w:val="23"/>
          <w:szCs w:val="23"/>
          <w:lang w:eastAsia="ru-RU"/>
        </w:rPr>
        <w:t xml:space="preserve"> ученика ____класса</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_____________________ </w:t>
      </w:r>
    </w:p>
    <w:p w:rsidR="009F352F" w:rsidRPr="009F352F" w:rsidRDefault="009F352F" w:rsidP="009F352F">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w:t>
      </w:r>
    </w:p>
    <w:p w:rsidR="009F352F" w:rsidRPr="009F352F" w:rsidRDefault="009F352F" w:rsidP="009F352F">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(полное название образовательного учреждения)</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 (фамилия, имя, отчество)</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sz w:val="24"/>
          <w:szCs w:val="24"/>
          <w:lang w:eastAsia="ru-RU"/>
        </w:rPr>
        <w:t>Заявление</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Прошу Вас пересмотреть мою работу, </w:t>
      </w:r>
      <w:r w:rsidRPr="009F352F">
        <w:rPr>
          <w:rFonts w:ascii="Times New Roman" w:eastAsia="Times New Roman" w:hAnsi="Times New Roman" w:cs="Times New Roman"/>
          <w:i/>
          <w:iCs/>
          <w:sz w:val="24"/>
          <w:szCs w:val="24"/>
          <w:lang w:eastAsia="ru-RU"/>
        </w:rPr>
        <w:t xml:space="preserve"> </w:t>
      </w:r>
      <w:r w:rsidRPr="009F352F">
        <w:rPr>
          <w:rFonts w:ascii="Times New Roman" w:eastAsia="Times New Roman" w:hAnsi="Times New Roman" w:cs="Times New Roman"/>
          <w:sz w:val="24"/>
          <w:szCs w:val="24"/>
          <w:lang w:eastAsia="ru-RU"/>
        </w:rPr>
        <w:t>так как я не согласен с выставленными мне баллами. (</w:t>
      </w:r>
      <w:r w:rsidRPr="009F352F">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w:t>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t>________________</w:t>
      </w:r>
    </w:p>
    <w:p w:rsidR="009F352F" w:rsidRPr="009F352F" w:rsidRDefault="009F352F" w:rsidP="009F352F">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дата</w:t>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r>
      <w:r w:rsidRPr="009F352F">
        <w:rPr>
          <w:rFonts w:ascii="Times New Roman" w:eastAsia="Times New Roman" w:hAnsi="Times New Roman" w:cs="Times New Roman"/>
          <w:sz w:val="24"/>
          <w:szCs w:val="24"/>
          <w:lang w:eastAsia="ru-RU"/>
        </w:rPr>
        <w:tab/>
        <w:t>подпись</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spacing w:after="0" w:line="240" w:lineRule="auto"/>
        <w:rPr>
          <w:rFonts w:ascii="Times New Roman" w:eastAsia="Times New Roman" w:hAnsi="Times New Roman" w:cs="Times New Roman"/>
          <w:b/>
          <w:bCs/>
          <w:sz w:val="24"/>
          <w:szCs w:val="24"/>
          <w:lang w:eastAsia="ru-RU"/>
        </w:rPr>
      </w:pPr>
    </w:p>
    <w:p w:rsidR="009F352F" w:rsidRPr="009F352F" w:rsidRDefault="009F352F" w:rsidP="009F352F">
      <w:pPr>
        <w:spacing w:after="0" w:line="240" w:lineRule="auto"/>
        <w:rPr>
          <w:rFonts w:ascii="Times New Roman" w:eastAsia="Times New Roman" w:hAnsi="Times New Roman" w:cs="Times New Roman"/>
          <w:b/>
          <w:bCs/>
          <w:sz w:val="24"/>
          <w:szCs w:val="24"/>
          <w:lang w:eastAsia="ru-RU"/>
        </w:rPr>
      </w:pPr>
    </w:p>
    <w:p w:rsidR="009F352F" w:rsidRPr="009F352F" w:rsidRDefault="009F352F" w:rsidP="009F352F">
      <w:pPr>
        <w:spacing w:after="0" w:line="240" w:lineRule="auto"/>
        <w:rPr>
          <w:rFonts w:ascii="Times New Roman" w:eastAsia="Times New Roman" w:hAnsi="Times New Roman" w:cs="Times New Roman"/>
          <w:b/>
          <w:bCs/>
          <w:sz w:val="24"/>
          <w:szCs w:val="24"/>
          <w:lang w:eastAsia="ru-RU"/>
        </w:rPr>
      </w:pPr>
    </w:p>
    <w:p w:rsidR="009F352F" w:rsidRPr="009F352F" w:rsidRDefault="009F352F" w:rsidP="009F352F">
      <w:pPr>
        <w:spacing w:after="0" w:line="240" w:lineRule="auto"/>
        <w:rPr>
          <w:rFonts w:ascii="Times New Roman" w:eastAsia="Times New Roman" w:hAnsi="Times New Roman" w:cs="Times New Roman"/>
          <w:b/>
          <w:bCs/>
          <w:sz w:val="24"/>
          <w:szCs w:val="24"/>
          <w:lang w:eastAsia="ru-RU"/>
        </w:rPr>
      </w:pPr>
    </w:p>
    <w:p w:rsidR="009F352F" w:rsidRPr="009F352F" w:rsidRDefault="009F352F" w:rsidP="009F352F">
      <w:pPr>
        <w:spacing w:after="0" w:line="240" w:lineRule="auto"/>
        <w:rPr>
          <w:rFonts w:ascii="Times New Roman" w:eastAsia="Times New Roman" w:hAnsi="Times New Roman" w:cs="Times New Roman"/>
          <w:b/>
          <w:bCs/>
          <w:sz w:val="24"/>
          <w:szCs w:val="24"/>
          <w:lang w:eastAsia="ru-RU"/>
        </w:rPr>
      </w:pPr>
    </w:p>
    <w:p w:rsidR="009F352F" w:rsidRPr="009F352F" w:rsidRDefault="009F352F" w:rsidP="009F35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Приложение 2</w:t>
      </w:r>
    </w:p>
    <w:p w:rsidR="009F352F" w:rsidRPr="009F352F" w:rsidRDefault="009F352F" w:rsidP="009F35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Протокол № ______</w:t>
      </w:r>
    </w:p>
    <w:p w:rsidR="009F352F" w:rsidRPr="009F352F" w:rsidRDefault="009F352F" w:rsidP="009F35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lastRenderedPageBreak/>
        <w:t xml:space="preserve">заседания апелляционной комиссии по итогам проведения апелляции участника школьного этапа Всероссийской олимпиады школьников по </w:t>
      </w:r>
      <w:r w:rsidR="001909C4" w:rsidRPr="001909C4">
        <w:rPr>
          <w:rFonts w:ascii="Times New Roman" w:eastAsia="Times New Roman" w:hAnsi="Times New Roman" w:cs="Times New Roman"/>
          <w:sz w:val="24"/>
          <w:szCs w:val="24"/>
          <w:lang w:eastAsia="ru-RU"/>
        </w:rPr>
        <w:t>английскому языку</w:t>
      </w:r>
      <w:r w:rsidRPr="009F352F">
        <w:rPr>
          <w:rFonts w:ascii="Times New Roman" w:eastAsia="Times New Roman" w:hAnsi="Times New Roman" w:cs="Times New Roman"/>
          <w:sz w:val="24"/>
          <w:szCs w:val="24"/>
          <w:lang w:eastAsia="ru-RU"/>
        </w:rPr>
        <w:t xml:space="preserve"> </w:t>
      </w:r>
    </w:p>
    <w:p w:rsidR="009F352F" w:rsidRPr="009F352F" w:rsidRDefault="009F352F" w:rsidP="009F35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352F">
        <w:rPr>
          <w:rFonts w:ascii="Times New Roman" w:eastAsia="Times New Roman" w:hAnsi="Times New Roman" w:cs="Times New Roman"/>
          <w:sz w:val="20"/>
          <w:szCs w:val="20"/>
          <w:lang w:eastAsia="ru-RU"/>
        </w:rPr>
        <w:t>(Ф.И.О. полностью)</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Учащегося _______ класса _________________________________________________________</w:t>
      </w:r>
    </w:p>
    <w:p w:rsidR="009F352F" w:rsidRPr="009F352F" w:rsidRDefault="009F352F" w:rsidP="009F352F">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9F352F">
        <w:rPr>
          <w:rFonts w:ascii="Times New Roman" w:eastAsia="Times New Roman" w:hAnsi="Times New Roman" w:cs="Times New Roman"/>
          <w:sz w:val="20"/>
          <w:szCs w:val="20"/>
          <w:lang w:eastAsia="ru-RU"/>
        </w:rPr>
        <w:t>(полное название образовательного учреждения)</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9F352F" w:rsidRPr="009F352F" w:rsidRDefault="009F352F" w:rsidP="009F35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352F">
        <w:rPr>
          <w:rFonts w:ascii="Times New Roman" w:eastAsia="Times New Roman" w:hAnsi="Times New Roman" w:cs="Times New Roman"/>
          <w:sz w:val="20"/>
          <w:szCs w:val="20"/>
          <w:lang w:eastAsia="ru-RU"/>
        </w:rPr>
        <w:t>(субъект федерации, город)</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Дата и время 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Присутствуют: </w:t>
      </w:r>
    </w:p>
    <w:p w:rsidR="009F352F" w:rsidRPr="009F352F" w:rsidRDefault="009F352F" w:rsidP="009F352F">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члены апелляционной комиссии: _____________________________________________</w:t>
      </w:r>
    </w:p>
    <w:p w:rsidR="009F352F" w:rsidRPr="009F352F" w:rsidRDefault="009F352F" w:rsidP="009F352F">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352F">
        <w:rPr>
          <w:rFonts w:ascii="Times New Roman" w:eastAsia="Times New Roman" w:hAnsi="Times New Roman" w:cs="Times New Roman"/>
          <w:sz w:val="20"/>
          <w:szCs w:val="20"/>
          <w:lang w:eastAsia="ru-RU"/>
        </w:rPr>
        <w:t>(указываются Ф.И.О. - полностью).</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члены Жюри: 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ab/>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ab/>
        <w:t>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352F">
        <w:rPr>
          <w:rFonts w:ascii="Times New Roman" w:eastAsia="Times New Roman" w:hAnsi="Times New Roman" w:cs="Times New Roman"/>
          <w:sz w:val="20"/>
          <w:szCs w:val="20"/>
          <w:lang w:eastAsia="ru-RU"/>
        </w:rPr>
        <w:t>(указываются Ф.И.О. - полностью).</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_________________________________________________________________________________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Результат апелляции: </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9F352F">
        <w:rPr>
          <w:rFonts w:ascii="Times New Roman" w:eastAsia="Times New Roman" w:hAnsi="Times New Roman" w:cs="Times New Roman"/>
          <w:sz w:val="24"/>
          <w:szCs w:val="24"/>
          <w:lang w:eastAsia="ru-RU"/>
        </w:rPr>
        <w:t>на</w:t>
      </w:r>
      <w:proofErr w:type="gramEnd"/>
      <w:r w:rsidRPr="009F352F">
        <w:rPr>
          <w:rFonts w:ascii="Times New Roman" w:eastAsia="Times New Roman" w:hAnsi="Times New Roman" w:cs="Times New Roman"/>
          <w:sz w:val="24"/>
          <w:szCs w:val="24"/>
          <w:lang w:eastAsia="ru-RU"/>
        </w:rPr>
        <w:t xml:space="preserve"> _____________; </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С результатом апелляции </w:t>
      </w:r>
      <w:proofErr w:type="gramStart"/>
      <w:r w:rsidRPr="009F352F">
        <w:rPr>
          <w:rFonts w:ascii="Times New Roman" w:eastAsia="Times New Roman" w:hAnsi="Times New Roman" w:cs="Times New Roman"/>
          <w:sz w:val="24"/>
          <w:szCs w:val="24"/>
          <w:lang w:eastAsia="ru-RU"/>
        </w:rPr>
        <w:t>согласен</w:t>
      </w:r>
      <w:proofErr w:type="gramEnd"/>
      <w:r w:rsidRPr="009F352F">
        <w:rPr>
          <w:rFonts w:ascii="Times New Roman" w:eastAsia="Times New Roman" w:hAnsi="Times New Roman" w:cs="Times New Roman"/>
          <w:sz w:val="24"/>
          <w:szCs w:val="24"/>
          <w:lang w:eastAsia="ru-RU"/>
        </w:rPr>
        <w:t xml:space="preserve"> (не согласен) _________________</w:t>
      </w:r>
    </w:p>
    <w:p w:rsidR="009F352F" w:rsidRPr="009F352F" w:rsidRDefault="009F352F" w:rsidP="009F352F">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9F352F">
        <w:rPr>
          <w:rFonts w:ascii="Times New Roman" w:eastAsia="Times New Roman" w:hAnsi="Times New Roman" w:cs="Times New Roman"/>
          <w:sz w:val="20"/>
          <w:szCs w:val="20"/>
          <w:lang w:eastAsia="ru-RU"/>
        </w:rPr>
        <w:t>(подпись заявителя)</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352F" w:rsidRPr="009F352F" w:rsidRDefault="009F352F" w:rsidP="009F352F">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Члены апелляционной комиссии ____________________________________</w:t>
      </w:r>
    </w:p>
    <w:p w:rsidR="009F352F" w:rsidRPr="009F352F" w:rsidRDefault="009F352F" w:rsidP="009F352F">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352F" w:rsidRPr="009F352F" w:rsidRDefault="009F352F" w:rsidP="009F352F">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352F" w:rsidRPr="009F352F" w:rsidRDefault="009F352F" w:rsidP="009F352F">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352F" w:rsidRPr="009F352F" w:rsidRDefault="009F352F" w:rsidP="009F352F">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352F" w:rsidRPr="009F352F" w:rsidRDefault="009F352F" w:rsidP="009F352F">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9F352F">
        <w:rPr>
          <w:rFonts w:ascii="Times New Roman" w:eastAsia="Times New Roman" w:hAnsi="Times New Roman" w:cs="Times New Roman"/>
          <w:bCs/>
          <w:sz w:val="24"/>
          <w:szCs w:val="24"/>
          <w:lang w:eastAsia="ru-RU"/>
        </w:rPr>
        <w:t>Приложение 3</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lang w:eastAsia="ru-RU"/>
        </w:rPr>
        <w:t>АНАЛИТИЧЕСКИЙ ОТЧЕТ ЖЮРИ</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9F352F">
        <w:rPr>
          <w:rFonts w:ascii="Times New Roman" w:eastAsia="Times New Roman" w:hAnsi="Times New Roman" w:cs="Times New Roman"/>
          <w:b/>
          <w:bCs/>
          <w:sz w:val="24"/>
          <w:szCs w:val="24"/>
          <w:lang w:eastAsia="ru-RU"/>
        </w:rPr>
        <w:t>по</w:t>
      </w:r>
      <w:proofErr w:type="gramEnd"/>
      <w:r w:rsidRPr="009F352F">
        <w:rPr>
          <w:rFonts w:ascii="Times New Roman" w:eastAsia="Times New Roman" w:hAnsi="Times New Roman" w:cs="Times New Roman"/>
          <w:b/>
          <w:bCs/>
          <w:sz w:val="24"/>
          <w:szCs w:val="24"/>
          <w:lang w:eastAsia="ru-RU"/>
        </w:rPr>
        <w:t xml:space="preserve"> ____________________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lastRenderedPageBreak/>
        <w:t>Общее количество участников, прошедших регистрацию и допущенных к выполнению заданий, ________.</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Из них: по 5-му классу ______, по 6-му классу ______, </w:t>
      </w:r>
    </w:p>
    <w:p w:rsidR="009F352F" w:rsidRPr="009F352F" w:rsidRDefault="009F352F" w:rsidP="009F352F">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по 7-му классу ______. по 8-му классу ______, </w:t>
      </w:r>
    </w:p>
    <w:p w:rsidR="009F352F" w:rsidRPr="009F352F" w:rsidRDefault="009F352F" w:rsidP="009F352F">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по 9-му классу ______, по 10-му классу ______, по 11-му классу ______.</w:t>
      </w:r>
    </w:p>
    <w:p w:rsidR="009F352F" w:rsidRPr="009F352F" w:rsidRDefault="009F352F" w:rsidP="009F352F">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9F352F">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9F352F" w:rsidRPr="009F352F" w:rsidRDefault="009F352F" w:rsidP="009F352F">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 xml:space="preserve">количество </w:t>
      </w:r>
      <w:proofErr w:type="spellStart"/>
      <w:r w:rsidRPr="009F352F">
        <w:rPr>
          <w:rFonts w:ascii="Times New Roman" w:eastAsia="Times New Roman" w:hAnsi="Times New Roman" w:cs="Times New Roman"/>
          <w:sz w:val="24"/>
          <w:szCs w:val="24"/>
          <w:lang w:eastAsia="ru-RU"/>
        </w:rPr>
        <w:t>несправившихся</w:t>
      </w:r>
      <w:proofErr w:type="spellEnd"/>
      <w:r w:rsidRPr="009F352F">
        <w:rPr>
          <w:rFonts w:ascii="Times New Roman" w:eastAsia="Times New Roman" w:hAnsi="Times New Roman" w:cs="Times New Roman"/>
          <w:sz w:val="24"/>
          <w:szCs w:val="24"/>
          <w:lang w:eastAsia="ru-RU"/>
        </w:rPr>
        <w:t>).</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9F352F" w:rsidRPr="009F352F" w:rsidRDefault="009F352F" w:rsidP="009F352F">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4"/>
          <w:szCs w:val="24"/>
          <w:lang w:eastAsia="ru-RU"/>
        </w:rPr>
        <w:t>(список с изменением результатов).</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9F352F" w:rsidRPr="009F352F" w:rsidTr="004C760A">
        <w:trPr>
          <w:trHeight w:val="276"/>
        </w:trPr>
        <w:tc>
          <w:tcPr>
            <w:tcW w:w="3140" w:type="dxa"/>
            <w:tcBorders>
              <w:top w:val="nil"/>
              <w:left w:val="nil"/>
              <w:bottom w:val="nil"/>
              <w:right w:val="nil"/>
            </w:tcBorders>
            <w:vAlign w:val="bottom"/>
          </w:tcPr>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9F352F" w:rsidRPr="009F352F" w:rsidRDefault="009F352F" w:rsidP="009F352F">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w w:val="99"/>
                <w:sz w:val="24"/>
                <w:szCs w:val="24"/>
                <w:lang w:eastAsia="ru-RU"/>
              </w:rPr>
              <w:t>Председатель Жюри</w:t>
            </w:r>
          </w:p>
        </w:tc>
      </w:tr>
      <w:tr w:rsidR="009F352F" w:rsidRPr="009F352F" w:rsidTr="004C760A">
        <w:trPr>
          <w:trHeight w:val="487"/>
        </w:trPr>
        <w:tc>
          <w:tcPr>
            <w:tcW w:w="3140" w:type="dxa"/>
            <w:tcBorders>
              <w:top w:val="nil"/>
              <w:left w:val="nil"/>
              <w:bottom w:val="single" w:sz="8" w:space="0" w:color="auto"/>
              <w:right w:val="nil"/>
            </w:tcBorders>
            <w:vAlign w:val="bottom"/>
          </w:tcPr>
          <w:p w:rsidR="009F352F" w:rsidRPr="009F352F" w:rsidRDefault="009F352F" w:rsidP="009F352F">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9F352F" w:rsidRPr="009F352F" w:rsidRDefault="009F352F" w:rsidP="009F352F">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0"/>
                <w:szCs w:val="20"/>
                <w:lang w:eastAsia="ru-RU"/>
              </w:rPr>
              <w:t>Подпись</w:t>
            </w:r>
          </w:p>
        </w:tc>
      </w:tr>
      <w:tr w:rsidR="009F352F" w:rsidRPr="009F352F" w:rsidTr="004C760A">
        <w:trPr>
          <w:trHeight w:val="535"/>
        </w:trPr>
        <w:tc>
          <w:tcPr>
            <w:tcW w:w="3140" w:type="dxa"/>
            <w:tcBorders>
              <w:top w:val="nil"/>
              <w:left w:val="nil"/>
              <w:bottom w:val="nil"/>
              <w:right w:val="nil"/>
            </w:tcBorders>
            <w:vAlign w:val="bottom"/>
          </w:tcPr>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9F352F" w:rsidRPr="009F352F" w:rsidRDefault="009F352F" w:rsidP="009F352F">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sz w:val="24"/>
                <w:szCs w:val="24"/>
                <w:lang w:eastAsia="ru-RU"/>
              </w:rPr>
              <w:t>Секретарь</w:t>
            </w:r>
          </w:p>
        </w:tc>
      </w:tr>
      <w:tr w:rsidR="009F352F" w:rsidRPr="009F352F" w:rsidTr="004C760A">
        <w:trPr>
          <w:trHeight w:val="487"/>
        </w:trPr>
        <w:tc>
          <w:tcPr>
            <w:tcW w:w="3140" w:type="dxa"/>
            <w:tcBorders>
              <w:top w:val="nil"/>
              <w:left w:val="nil"/>
              <w:bottom w:val="single" w:sz="8" w:space="0" w:color="auto"/>
              <w:right w:val="nil"/>
            </w:tcBorders>
            <w:vAlign w:val="bottom"/>
          </w:tcPr>
          <w:p w:rsidR="009F352F" w:rsidRPr="009F352F" w:rsidRDefault="009F352F" w:rsidP="009F352F">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9F352F" w:rsidRPr="009F352F" w:rsidRDefault="009F352F" w:rsidP="009F352F">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0"/>
                <w:szCs w:val="20"/>
                <w:lang w:eastAsia="ru-RU"/>
              </w:rPr>
              <w:t>Подпись</w:t>
            </w:r>
          </w:p>
        </w:tc>
      </w:tr>
      <w:tr w:rsidR="009F352F" w:rsidRPr="009F352F" w:rsidTr="004C760A">
        <w:trPr>
          <w:trHeight w:val="813"/>
        </w:trPr>
        <w:tc>
          <w:tcPr>
            <w:tcW w:w="3140" w:type="dxa"/>
            <w:tcBorders>
              <w:top w:val="nil"/>
              <w:left w:val="nil"/>
              <w:bottom w:val="nil"/>
              <w:right w:val="nil"/>
            </w:tcBorders>
            <w:vAlign w:val="bottom"/>
          </w:tcPr>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9F352F" w:rsidRPr="009F352F" w:rsidRDefault="009F352F" w:rsidP="009F352F">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9F352F">
              <w:rPr>
                <w:rFonts w:ascii="Times New Roman" w:eastAsia="Times New Roman" w:hAnsi="Times New Roman" w:cs="Times New Roman"/>
                <w:b/>
                <w:bCs/>
                <w:sz w:val="24"/>
                <w:szCs w:val="24"/>
                <w:lang w:eastAsia="ru-RU"/>
              </w:rPr>
              <w:t>Члены Жюри</w:t>
            </w:r>
          </w:p>
        </w:tc>
      </w:tr>
    </w:tbl>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9F352F" w:rsidRPr="009F352F">
          <w:footerReference w:type="even" r:id="rId8"/>
          <w:footerReference w:type="default" r:id="rId9"/>
          <w:pgSz w:w="11904" w:h="16838"/>
          <w:pgMar w:top="974" w:right="1140" w:bottom="439" w:left="1000" w:header="720" w:footer="720" w:gutter="0"/>
          <w:cols w:space="720" w:equalWidth="0">
            <w:col w:w="9760"/>
          </w:cols>
          <w:noEndnote/>
        </w:sect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0"/>
          <w:szCs w:val="20"/>
          <w:lang w:eastAsia="ru-RU"/>
        </w:rPr>
        <w:t>Ф.И.О.</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14:anchorId="40D391DB" wp14:editId="0F8F5E9F">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0"/>
          <w:szCs w:val="20"/>
          <w:lang w:eastAsia="ru-RU"/>
        </w:rPr>
        <w:t>Ф.И.О.</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14:anchorId="0A2DA7FF" wp14:editId="149297E3">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0"/>
          <w:szCs w:val="20"/>
          <w:lang w:eastAsia="ru-RU"/>
        </w:rPr>
        <w:t>Ф.И.О.</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14:anchorId="56D9A66C" wp14:editId="76D25798">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0"/>
          <w:szCs w:val="20"/>
          <w:lang w:eastAsia="ru-RU"/>
        </w:rPr>
        <w:t>Ф.И.О.</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14:anchorId="7E7764AA" wp14:editId="455DD71A">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20"/>
          <w:szCs w:val="20"/>
          <w:lang w:eastAsia="ru-RU"/>
        </w:rPr>
        <w:t>Ф.И.О.</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14:anchorId="3C11D856" wp14:editId="13A5378F">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9F352F">
        <w:rPr>
          <w:rFonts w:ascii="Times New Roman" w:eastAsia="Times New Roman" w:hAnsi="Times New Roman" w:cs="Times New Roman"/>
          <w:sz w:val="24"/>
          <w:szCs w:val="24"/>
          <w:lang w:eastAsia="ru-RU"/>
        </w:rPr>
        <w:br w:type="column"/>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19"/>
          <w:szCs w:val="19"/>
          <w:lang w:eastAsia="ru-RU"/>
        </w:rPr>
        <w:t>Подпись</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14:anchorId="44511408" wp14:editId="757A61C0">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19"/>
          <w:szCs w:val="19"/>
          <w:lang w:eastAsia="ru-RU"/>
        </w:rPr>
        <w:t>Подпись</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14:anchorId="730503B3" wp14:editId="226BDB19">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19"/>
          <w:szCs w:val="19"/>
          <w:lang w:eastAsia="ru-RU"/>
        </w:rPr>
        <w:t>Подпись</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14:anchorId="1EC1054E" wp14:editId="6DF55627">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52F">
        <w:rPr>
          <w:rFonts w:ascii="Times New Roman" w:eastAsia="Times New Roman" w:hAnsi="Times New Roman" w:cs="Times New Roman"/>
          <w:sz w:val="19"/>
          <w:szCs w:val="19"/>
          <w:lang w:eastAsia="ru-RU"/>
        </w:rPr>
        <w:t>Подпись</w: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14:anchorId="77F707AE" wp14:editId="5AEEA59B">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9F352F" w:rsidRPr="009F352F" w:rsidRDefault="009F352F" w:rsidP="009F3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9F352F" w:rsidRPr="009F352F">
          <w:type w:val="continuous"/>
          <w:pgSz w:w="11904" w:h="16838"/>
          <w:pgMar w:top="974" w:right="3140" w:bottom="439" w:left="2840" w:header="720" w:footer="720" w:gutter="0"/>
          <w:cols w:num="2" w:space="4600" w:equalWidth="0">
            <w:col w:w="600" w:space="4600"/>
            <w:col w:w="720"/>
          </w:cols>
          <w:noEndnote/>
        </w:sectPr>
      </w:pPr>
      <w:r w:rsidRPr="009F352F">
        <w:rPr>
          <w:rFonts w:ascii="Times New Roman" w:eastAsia="Times New Roman" w:hAnsi="Times New Roman" w:cs="Times New Roman"/>
          <w:sz w:val="19"/>
          <w:szCs w:val="19"/>
          <w:lang w:eastAsia="ru-RU"/>
        </w:rPr>
        <w:t>Подпис</w:t>
      </w: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14:anchorId="10540DD8" wp14:editId="03A3C57B">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p>
    <w:p w:rsidR="009F352F" w:rsidRPr="009F352F" w:rsidRDefault="009F352F" w:rsidP="009F352F">
      <w:pPr>
        <w:spacing w:after="0" w:line="240" w:lineRule="auto"/>
        <w:rPr>
          <w:rFonts w:ascii="Times New Roman" w:eastAsia="Times New Roman" w:hAnsi="Times New Roman" w:cs="Times New Roman"/>
          <w:b/>
          <w:bCs/>
          <w:sz w:val="24"/>
          <w:szCs w:val="24"/>
          <w:lang w:eastAsia="ru-RU"/>
        </w:rPr>
      </w:pPr>
    </w:p>
    <w:sectPr w:rsidR="009F352F" w:rsidRPr="009F35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14" w:rsidRDefault="002D6D14">
      <w:pPr>
        <w:spacing w:after="0" w:line="240" w:lineRule="auto"/>
      </w:pPr>
      <w:r>
        <w:separator/>
      </w:r>
    </w:p>
  </w:endnote>
  <w:endnote w:type="continuationSeparator" w:id="0">
    <w:p w:rsidR="002D6D14" w:rsidRDefault="002D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5" w:rsidRDefault="002D6D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5" w:rsidRDefault="002D6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14" w:rsidRDefault="002D6D14">
      <w:pPr>
        <w:spacing w:after="0" w:line="240" w:lineRule="auto"/>
      </w:pPr>
      <w:r>
        <w:separator/>
      </w:r>
    </w:p>
  </w:footnote>
  <w:footnote w:type="continuationSeparator" w:id="0">
    <w:p w:rsidR="002D6D14" w:rsidRDefault="002D6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7ED"/>
    <w:multiLevelType w:val="hybridMultilevel"/>
    <w:tmpl w:val="DBD646E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
    <w:nsid w:val="0B9D24EB"/>
    <w:multiLevelType w:val="hybridMultilevel"/>
    <w:tmpl w:val="015C87E2"/>
    <w:lvl w:ilvl="0" w:tplc="0C9AC74C">
      <w:start w:val="1"/>
      <w:numFmt w:val="decimal"/>
      <w:lvlText w:val="%1."/>
      <w:lvlJc w:val="left"/>
      <w:pPr>
        <w:ind w:left="720" w:hanging="360"/>
      </w:pPr>
      <w:rPr>
        <w:rFonts w:hint="default"/>
        <w:b/>
      </w:rPr>
    </w:lvl>
    <w:lvl w:ilvl="1" w:tplc="4E6AD08E">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21B02"/>
    <w:multiLevelType w:val="multilevel"/>
    <w:tmpl w:val="C1BAA1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8F74947"/>
    <w:multiLevelType w:val="hybridMultilevel"/>
    <w:tmpl w:val="CC18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F67E5C"/>
    <w:multiLevelType w:val="multilevel"/>
    <w:tmpl w:val="C5086E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3A677D"/>
    <w:multiLevelType w:val="multilevel"/>
    <w:tmpl w:val="E9FE64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B101C9"/>
    <w:multiLevelType w:val="hybridMultilevel"/>
    <w:tmpl w:val="B8D428A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0">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8"/>
  </w:num>
  <w:num w:numId="5">
    <w:abstractNumId w:val="1"/>
  </w:num>
  <w:num w:numId="6">
    <w:abstractNumId w:val="9"/>
  </w:num>
  <w:num w:numId="7">
    <w:abstractNumId w:val="0"/>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82"/>
    <w:rsid w:val="001909C4"/>
    <w:rsid w:val="001B2782"/>
    <w:rsid w:val="002D6D14"/>
    <w:rsid w:val="00340832"/>
    <w:rsid w:val="00521FC4"/>
    <w:rsid w:val="00571247"/>
    <w:rsid w:val="006A4F44"/>
    <w:rsid w:val="006E57EF"/>
    <w:rsid w:val="007B0574"/>
    <w:rsid w:val="00812F27"/>
    <w:rsid w:val="0096759D"/>
    <w:rsid w:val="009F352F"/>
    <w:rsid w:val="00A728FF"/>
    <w:rsid w:val="00AC73A6"/>
    <w:rsid w:val="00D94450"/>
    <w:rsid w:val="00EB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B0574"/>
    <w:rPr>
      <w:rFonts w:ascii="Times New Roman" w:eastAsia="Times New Roman" w:hAnsi="Times New Roman" w:cs="Times New Roman"/>
    </w:rPr>
  </w:style>
  <w:style w:type="character" w:customStyle="1" w:styleId="7">
    <w:name w:val="Заголовок №7_"/>
    <w:basedOn w:val="a0"/>
    <w:link w:val="70"/>
    <w:rsid w:val="007B0574"/>
    <w:rPr>
      <w:rFonts w:ascii="Times New Roman" w:eastAsia="Times New Roman" w:hAnsi="Times New Roman" w:cs="Times New Roman"/>
      <w:b/>
      <w:bCs/>
    </w:rPr>
  </w:style>
  <w:style w:type="paragraph" w:customStyle="1" w:styleId="1">
    <w:name w:val="Основной текст1"/>
    <w:basedOn w:val="a"/>
    <w:link w:val="a3"/>
    <w:rsid w:val="007B0574"/>
    <w:pPr>
      <w:widowControl w:val="0"/>
      <w:spacing w:after="0" w:line="360" w:lineRule="auto"/>
      <w:ind w:firstLine="400"/>
    </w:pPr>
    <w:rPr>
      <w:rFonts w:ascii="Times New Roman" w:eastAsia="Times New Roman" w:hAnsi="Times New Roman" w:cs="Times New Roman"/>
    </w:rPr>
  </w:style>
  <w:style w:type="paragraph" w:customStyle="1" w:styleId="70">
    <w:name w:val="Заголовок №7"/>
    <w:basedOn w:val="a"/>
    <w:link w:val="7"/>
    <w:rsid w:val="007B0574"/>
    <w:pPr>
      <w:widowControl w:val="0"/>
      <w:spacing w:after="0" w:line="360" w:lineRule="auto"/>
      <w:ind w:firstLine="720"/>
      <w:outlineLvl w:val="6"/>
    </w:pPr>
    <w:rPr>
      <w:rFonts w:ascii="Times New Roman" w:eastAsia="Times New Roman" w:hAnsi="Times New Roman" w:cs="Times New Roman"/>
      <w:b/>
      <w:bCs/>
    </w:rPr>
  </w:style>
  <w:style w:type="character" w:customStyle="1" w:styleId="4">
    <w:name w:val="Основной текст (4)_"/>
    <w:basedOn w:val="a0"/>
    <w:link w:val="40"/>
    <w:rsid w:val="001909C4"/>
    <w:rPr>
      <w:rFonts w:ascii="Times New Roman" w:eastAsia="Times New Roman" w:hAnsi="Times New Roman" w:cs="Times New Roman"/>
    </w:rPr>
  </w:style>
  <w:style w:type="paragraph" w:customStyle="1" w:styleId="40">
    <w:name w:val="Основной текст (4)"/>
    <w:basedOn w:val="a"/>
    <w:link w:val="4"/>
    <w:rsid w:val="001909C4"/>
    <w:pPr>
      <w:widowControl w:val="0"/>
      <w:spacing w:after="0" w:line="240" w:lineRule="auto"/>
      <w:ind w:firstLine="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B0574"/>
    <w:rPr>
      <w:rFonts w:ascii="Times New Roman" w:eastAsia="Times New Roman" w:hAnsi="Times New Roman" w:cs="Times New Roman"/>
    </w:rPr>
  </w:style>
  <w:style w:type="character" w:customStyle="1" w:styleId="7">
    <w:name w:val="Заголовок №7_"/>
    <w:basedOn w:val="a0"/>
    <w:link w:val="70"/>
    <w:rsid w:val="007B0574"/>
    <w:rPr>
      <w:rFonts w:ascii="Times New Roman" w:eastAsia="Times New Roman" w:hAnsi="Times New Roman" w:cs="Times New Roman"/>
      <w:b/>
      <w:bCs/>
    </w:rPr>
  </w:style>
  <w:style w:type="paragraph" w:customStyle="1" w:styleId="1">
    <w:name w:val="Основной текст1"/>
    <w:basedOn w:val="a"/>
    <w:link w:val="a3"/>
    <w:rsid w:val="007B0574"/>
    <w:pPr>
      <w:widowControl w:val="0"/>
      <w:spacing w:after="0" w:line="360" w:lineRule="auto"/>
      <w:ind w:firstLine="400"/>
    </w:pPr>
    <w:rPr>
      <w:rFonts w:ascii="Times New Roman" w:eastAsia="Times New Roman" w:hAnsi="Times New Roman" w:cs="Times New Roman"/>
    </w:rPr>
  </w:style>
  <w:style w:type="paragraph" w:customStyle="1" w:styleId="70">
    <w:name w:val="Заголовок №7"/>
    <w:basedOn w:val="a"/>
    <w:link w:val="7"/>
    <w:rsid w:val="007B0574"/>
    <w:pPr>
      <w:widowControl w:val="0"/>
      <w:spacing w:after="0" w:line="360" w:lineRule="auto"/>
      <w:ind w:firstLine="720"/>
      <w:outlineLvl w:val="6"/>
    </w:pPr>
    <w:rPr>
      <w:rFonts w:ascii="Times New Roman" w:eastAsia="Times New Roman" w:hAnsi="Times New Roman" w:cs="Times New Roman"/>
      <w:b/>
      <w:bCs/>
    </w:rPr>
  </w:style>
  <w:style w:type="character" w:customStyle="1" w:styleId="4">
    <w:name w:val="Основной текст (4)_"/>
    <w:basedOn w:val="a0"/>
    <w:link w:val="40"/>
    <w:rsid w:val="001909C4"/>
    <w:rPr>
      <w:rFonts w:ascii="Times New Roman" w:eastAsia="Times New Roman" w:hAnsi="Times New Roman" w:cs="Times New Roman"/>
    </w:rPr>
  </w:style>
  <w:style w:type="paragraph" w:customStyle="1" w:styleId="40">
    <w:name w:val="Основной текст (4)"/>
    <w:basedOn w:val="a"/>
    <w:link w:val="4"/>
    <w:rsid w:val="001909C4"/>
    <w:pPr>
      <w:widowControl w:val="0"/>
      <w:spacing w:after="0" w:line="240" w:lineRule="auto"/>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4302</Words>
  <Characters>24527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cp:revision>
  <dcterms:created xsi:type="dcterms:W3CDTF">2020-09-29T08:22:00Z</dcterms:created>
  <dcterms:modified xsi:type="dcterms:W3CDTF">2023-10-13T03:45:00Z</dcterms:modified>
</cp:coreProperties>
</file>